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0B1D" w14:textId="32A44AF3" w:rsidR="0027752D" w:rsidRDefault="0027752D" w:rsidP="00B71727">
      <w:pPr>
        <w:pStyle w:val="a4"/>
        <w:spacing w:before="40" w:after="40"/>
        <w:jc w:val="center"/>
        <w:rPr>
          <w:rFonts w:ascii="Arial Narrow" w:hAnsi="Arial Narrow"/>
          <w:b/>
        </w:rPr>
      </w:pPr>
      <w:r w:rsidRPr="0027752D">
        <w:rPr>
          <w:rFonts w:ascii="Arial Narrow" w:eastAsia="Times New Roman" w:hAnsi="Arial Narrow" w:cs="Arial"/>
          <w:b/>
          <w:lang w:eastAsia="ru-RU"/>
        </w:rPr>
        <w:t xml:space="preserve">МОО «Палата патентных поверенных» (Россия) </w:t>
      </w:r>
      <w:r w:rsidR="006840DE">
        <w:rPr>
          <w:rFonts w:ascii="Arial Narrow" w:eastAsia="Times New Roman" w:hAnsi="Arial Narrow" w:cs="Arial"/>
          <w:b/>
          <w:lang w:eastAsia="ru-RU"/>
        </w:rPr>
        <w:t>–</w:t>
      </w:r>
      <w:r w:rsidRPr="0027752D">
        <w:rPr>
          <w:rFonts w:ascii="Arial Narrow" w:eastAsia="Times New Roman" w:hAnsi="Arial Narrow" w:cs="Arial"/>
          <w:b/>
          <w:lang w:eastAsia="ru-RU"/>
        </w:rPr>
        <w:t xml:space="preserve"> РОО «Лицензионное общество» (Россия) </w:t>
      </w:r>
      <w:r w:rsidR="003B2115">
        <w:rPr>
          <w:rFonts w:ascii="Arial Narrow" w:eastAsia="Times New Roman" w:hAnsi="Arial Narrow" w:cs="Arial"/>
          <w:b/>
          <w:lang w:eastAsia="ru-RU"/>
        </w:rPr>
        <w:br/>
      </w:r>
      <w:r w:rsidRPr="0027752D">
        <w:rPr>
          <w:rFonts w:ascii="Arial Narrow" w:hAnsi="Arial Narrow"/>
          <w:b/>
        </w:rPr>
        <w:t xml:space="preserve">ОО «Белорусская ассоциация патентных поверенных» (Беларусь) </w:t>
      </w:r>
      <w:r w:rsidR="006840DE">
        <w:rPr>
          <w:rFonts w:ascii="Arial Narrow" w:hAnsi="Arial Narrow"/>
          <w:b/>
        </w:rPr>
        <w:t>–</w:t>
      </w:r>
      <w:r w:rsidRPr="0027752D">
        <w:rPr>
          <w:rFonts w:ascii="Arial Narrow" w:hAnsi="Arial Narrow"/>
          <w:b/>
        </w:rPr>
        <w:t xml:space="preserve"> Ассоциация «</w:t>
      </w:r>
      <w:proofErr w:type="spellStart"/>
      <w:r w:rsidRPr="0027752D">
        <w:rPr>
          <w:rFonts w:ascii="Arial Narrow" w:hAnsi="Arial Narrow"/>
          <w:b/>
        </w:rPr>
        <w:t>Белбренд</w:t>
      </w:r>
      <w:proofErr w:type="spellEnd"/>
      <w:r w:rsidRPr="0027752D">
        <w:rPr>
          <w:rFonts w:ascii="Arial Narrow" w:hAnsi="Arial Narrow"/>
          <w:b/>
        </w:rPr>
        <w:t>» (Беларусь)</w:t>
      </w:r>
    </w:p>
    <w:p w14:paraId="04970E2B" w14:textId="77777777" w:rsidR="00B71727" w:rsidRPr="0027752D" w:rsidRDefault="00B71727" w:rsidP="00B71727">
      <w:pPr>
        <w:pStyle w:val="a4"/>
        <w:spacing w:before="40" w:after="40"/>
        <w:jc w:val="center"/>
        <w:rPr>
          <w:rFonts w:ascii="Arial Narrow" w:hAnsi="Arial Narrow"/>
          <w:b/>
        </w:rPr>
      </w:pPr>
    </w:p>
    <w:p w14:paraId="59157C10" w14:textId="77777777" w:rsidR="009F79B3" w:rsidRPr="0039767E" w:rsidRDefault="0027752D" w:rsidP="00270F0E">
      <w:pPr>
        <w:pStyle w:val="a4"/>
        <w:spacing w:before="40" w:after="40"/>
        <w:jc w:val="center"/>
        <w:rPr>
          <w:rFonts w:ascii="Arial Narrow" w:hAnsi="Arial Narrow"/>
          <w:b/>
          <w:sz w:val="24"/>
          <w:szCs w:val="24"/>
        </w:rPr>
      </w:pPr>
      <w:r w:rsidRPr="00270F0E">
        <w:rPr>
          <w:rFonts w:ascii="Arial Narrow" w:hAnsi="Arial Narrow"/>
          <w:b/>
          <w:sz w:val="24"/>
          <w:szCs w:val="24"/>
        </w:rPr>
        <w:t>РЕГИСТРАЦИОННАЯ КАРТА</w:t>
      </w:r>
    </w:p>
    <w:p w14:paraId="0C49E765" w14:textId="21FFB313" w:rsidR="0027752D" w:rsidRPr="001A08BD" w:rsidRDefault="0027752D" w:rsidP="00B71727">
      <w:pPr>
        <w:pStyle w:val="a4"/>
        <w:spacing w:before="40" w:after="40"/>
        <w:jc w:val="center"/>
        <w:rPr>
          <w:rFonts w:ascii="Arial Narrow" w:hAnsi="Arial Narrow"/>
          <w:b/>
        </w:rPr>
      </w:pPr>
      <w:r w:rsidRPr="001A08BD">
        <w:rPr>
          <w:rFonts w:ascii="Arial Narrow" w:hAnsi="Arial Narrow" w:cs="Calibri"/>
          <w:b/>
          <w:bCs/>
        </w:rPr>
        <w:t xml:space="preserve">участника </w:t>
      </w:r>
      <w:r w:rsidRPr="001A08BD">
        <w:rPr>
          <w:rFonts w:ascii="Arial Narrow" w:hAnsi="Arial Narrow"/>
          <w:b/>
        </w:rPr>
        <w:t xml:space="preserve">Международной </w:t>
      </w:r>
      <w:r w:rsidR="006840DE">
        <w:rPr>
          <w:rFonts w:ascii="Arial Narrow" w:hAnsi="Arial Narrow"/>
          <w:b/>
        </w:rPr>
        <w:t>научно-практической конференции</w:t>
      </w:r>
      <w:r w:rsidR="003B2115">
        <w:rPr>
          <w:rFonts w:ascii="Arial Narrow" w:hAnsi="Arial Narrow"/>
          <w:b/>
        </w:rPr>
        <w:br/>
      </w:r>
      <w:r w:rsidRPr="001A08BD">
        <w:rPr>
          <w:rFonts w:ascii="Arial Narrow" w:hAnsi="Arial Narrow"/>
          <w:b/>
        </w:rPr>
        <w:t>«Современное регулирование интеллектуальной</w:t>
      </w:r>
      <w:r w:rsidR="006840DE">
        <w:rPr>
          <w:rFonts w:ascii="Arial Narrow" w:hAnsi="Arial Narrow"/>
          <w:b/>
        </w:rPr>
        <w:t xml:space="preserve"> собственности и лицензирования</w:t>
      </w:r>
      <w:r w:rsidR="003B2115">
        <w:rPr>
          <w:rFonts w:ascii="Arial Narrow" w:hAnsi="Arial Narrow"/>
          <w:b/>
        </w:rPr>
        <w:br/>
      </w:r>
      <w:r w:rsidRPr="001A08BD">
        <w:rPr>
          <w:rFonts w:ascii="Arial Narrow" w:hAnsi="Arial Narrow"/>
          <w:b/>
        </w:rPr>
        <w:t>в странах Евразийского Экономического Союза»</w:t>
      </w:r>
      <w:r w:rsidR="0039767E" w:rsidRPr="001A08BD">
        <w:rPr>
          <w:rFonts w:ascii="Arial Narrow" w:hAnsi="Arial Narrow"/>
          <w:b/>
        </w:rPr>
        <w:t xml:space="preserve"> </w:t>
      </w:r>
      <w:r w:rsidRPr="001A08BD">
        <w:rPr>
          <w:rFonts w:ascii="Arial Narrow" w:hAnsi="Arial Narrow"/>
          <w:b/>
        </w:rPr>
        <w:t>(05.06.2019 – 08.06.2019)</w:t>
      </w:r>
    </w:p>
    <w:p w14:paraId="0A3ECD62" w14:textId="77777777" w:rsidR="00090172" w:rsidRPr="001A08BD" w:rsidRDefault="00090172" w:rsidP="00B71727">
      <w:pPr>
        <w:spacing w:before="40" w:after="40" w:line="240" w:lineRule="auto"/>
        <w:rPr>
          <w:rFonts w:ascii="Arial Narrow" w:hAnsi="Arial Narrow" w:cs="Calibri"/>
        </w:rPr>
      </w:pPr>
    </w:p>
    <w:p w14:paraId="2659EB37" w14:textId="3884D3CC" w:rsidR="0027752D" w:rsidRPr="0039767E" w:rsidRDefault="0027752D" w:rsidP="0054692C">
      <w:pPr>
        <w:tabs>
          <w:tab w:val="left" w:pos="9356"/>
        </w:tabs>
        <w:spacing w:before="40" w:after="40" w:line="360" w:lineRule="auto"/>
        <w:rPr>
          <w:rFonts w:ascii="Arial Narrow" w:hAnsi="Arial Narrow" w:cs="Calibri"/>
        </w:rPr>
      </w:pPr>
      <w:r w:rsidRPr="0039767E">
        <w:rPr>
          <w:rFonts w:ascii="Arial Narrow" w:hAnsi="Arial Narrow" w:cs="Calibri"/>
        </w:rPr>
        <w:t>ФИО участника:</w:t>
      </w:r>
      <w:r w:rsidRPr="0054692C">
        <w:rPr>
          <w:rFonts w:ascii="Arial Narrow" w:hAnsi="Arial Narrow" w:cs="Calibri"/>
          <w:u w:val="single"/>
        </w:rPr>
        <w:t xml:space="preserve"> </w:t>
      </w:r>
      <w:r w:rsidR="00FB0850">
        <w:rPr>
          <w:rFonts w:ascii="Arial Narrow" w:hAnsi="Arial Narrow" w:cs="Calibri"/>
          <w:u w:val="single"/>
        </w:rPr>
        <w:t xml:space="preserve">          </w:t>
      </w:r>
      <w:r w:rsidR="00AC43D9">
        <w:rPr>
          <w:rFonts w:ascii="Arial Narrow" w:hAnsi="Arial Narrow" w:cs="Calibri"/>
          <w:u w:val="single"/>
        </w:rPr>
        <w:t xml:space="preserve"> </w:t>
      </w:r>
      <w:r w:rsidR="006840DE" w:rsidRPr="006840DE">
        <w:rPr>
          <w:rFonts w:ascii="Arial Narrow" w:hAnsi="Arial Narrow" w:cs="Calibri"/>
          <w:u w:val="single"/>
        </w:rPr>
        <w:tab/>
      </w:r>
    </w:p>
    <w:p w14:paraId="62A162D0" w14:textId="77777777" w:rsidR="0027752D" w:rsidRPr="0039767E" w:rsidRDefault="0027752D" w:rsidP="0054692C">
      <w:pPr>
        <w:tabs>
          <w:tab w:val="left" w:pos="5954"/>
          <w:tab w:val="left" w:pos="9356"/>
        </w:tabs>
        <w:spacing w:before="40" w:after="40" w:line="360" w:lineRule="auto"/>
        <w:rPr>
          <w:rFonts w:ascii="Arial Narrow" w:hAnsi="Arial Narrow" w:cs="Calibri"/>
        </w:rPr>
      </w:pPr>
      <w:r w:rsidRPr="0039767E">
        <w:rPr>
          <w:rFonts w:ascii="Arial Narrow" w:hAnsi="Arial Narrow" w:cs="Calibri"/>
        </w:rPr>
        <w:t>Организация:</w:t>
      </w:r>
      <w:r w:rsidRPr="0054692C">
        <w:rPr>
          <w:rFonts w:ascii="Arial Narrow" w:hAnsi="Arial Narrow" w:cs="Calibri"/>
          <w:u w:val="single"/>
        </w:rPr>
        <w:t xml:space="preserve"> </w:t>
      </w:r>
      <w:r w:rsidR="006840DE" w:rsidRPr="006840DE">
        <w:rPr>
          <w:rFonts w:ascii="Arial Narrow" w:hAnsi="Arial Narrow" w:cs="Calibri"/>
          <w:u w:val="single"/>
        </w:rPr>
        <w:tab/>
      </w:r>
      <w:r w:rsidR="0039767E" w:rsidRPr="0039767E">
        <w:rPr>
          <w:rFonts w:ascii="Arial Narrow" w:hAnsi="Arial Narrow" w:cs="Calibri"/>
        </w:rPr>
        <w:t xml:space="preserve"> </w:t>
      </w:r>
      <w:r w:rsidRPr="0039767E">
        <w:rPr>
          <w:rFonts w:ascii="Arial Narrow" w:hAnsi="Arial Narrow" w:cs="Calibri"/>
        </w:rPr>
        <w:t>Страна:</w:t>
      </w:r>
      <w:r w:rsidRPr="0054692C">
        <w:rPr>
          <w:rFonts w:ascii="Arial Narrow" w:hAnsi="Arial Narrow" w:cs="Calibri"/>
          <w:u w:val="single"/>
        </w:rPr>
        <w:t xml:space="preserve"> </w:t>
      </w:r>
      <w:r w:rsidR="006840DE" w:rsidRPr="006840DE">
        <w:rPr>
          <w:rFonts w:ascii="Arial Narrow" w:hAnsi="Arial Narrow" w:cs="Calibri"/>
          <w:u w:val="single"/>
        </w:rPr>
        <w:tab/>
      </w:r>
    </w:p>
    <w:p w14:paraId="6458AA7D" w14:textId="77777777" w:rsidR="0027752D" w:rsidRPr="0039767E" w:rsidRDefault="006840DE" w:rsidP="0054692C">
      <w:pPr>
        <w:tabs>
          <w:tab w:val="left" w:pos="9356"/>
        </w:tabs>
        <w:spacing w:before="40" w:after="40" w:line="36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Адрес:</w:t>
      </w:r>
      <w:r w:rsidRPr="0054692C">
        <w:rPr>
          <w:rFonts w:ascii="Arial Narrow" w:hAnsi="Arial Narrow" w:cs="Calibri"/>
          <w:u w:val="single"/>
        </w:rPr>
        <w:t xml:space="preserve"> </w:t>
      </w:r>
      <w:r w:rsidRPr="006840DE">
        <w:rPr>
          <w:rFonts w:ascii="Arial Narrow" w:hAnsi="Arial Narrow" w:cs="Calibri"/>
          <w:u w:val="single"/>
        </w:rPr>
        <w:tab/>
      </w:r>
    </w:p>
    <w:p w14:paraId="389170F3" w14:textId="77777777" w:rsidR="0027752D" w:rsidRDefault="006840DE" w:rsidP="00357D72">
      <w:pPr>
        <w:tabs>
          <w:tab w:val="left" w:pos="3119"/>
          <w:tab w:val="left" w:pos="5954"/>
          <w:tab w:val="left" w:pos="9356"/>
        </w:tabs>
        <w:spacing w:before="40" w:after="40"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Телефон:</w:t>
      </w:r>
      <w:r w:rsidRPr="0054692C">
        <w:rPr>
          <w:rFonts w:ascii="Arial Narrow" w:hAnsi="Arial Narrow" w:cs="Calibri"/>
          <w:u w:val="single"/>
        </w:rPr>
        <w:t xml:space="preserve"> </w:t>
      </w:r>
      <w:r w:rsidRPr="006840DE">
        <w:rPr>
          <w:rFonts w:ascii="Arial Narrow" w:hAnsi="Arial Narrow" w:cs="Calibri"/>
          <w:u w:val="single"/>
        </w:rPr>
        <w:tab/>
      </w:r>
      <w:r w:rsidR="0027752D" w:rsidRPr="0039767E">
        <w:rPr>
          <w:rFonts w:ascii="Arial Narrow" w:hAnsi="Arial Narrow" w:cs="Calibri"/>
        </w:rPr>
        <w:t xml:space="preserve"> Факс:</w:t>
      </w:r>
      <w:r w:rsidR="0027752D" w:rsidRPr="0054692C">
        <w:rPr>
          <w:rFonts w:ascii="Arial Narrow" w:hAnsi="Arial Narrow" w:cs="Calibri"/>
          <w:u w:val="single"/>
        </w:rPr>
        <w:t xml:space="preserve"> </w:t>
      </w:r>
      <w:r w:rsidRPr="006840DE">
        <w:rPr>
          <w:rFonts w:ascii="Arial Narrow" w:hAnsi="Arial Narrow" w:cs="Calibri"/>
          <w:u w:val="single"/>
        </w:rPr>
        <w:tab/>
      </w:r>
      <w:r w:rsidR="0027752D" w:rsidRPr="0039767E">
        <w:rPr>
          <w:rFonts w:ascii="Arial Narrow" w:hAnsi="Arial Narrow" w:cs="Calibri"/>
        </w:rPr>
        <w:t xml:space="preserve"> </w:t>
      </w:r>
      <w:r w:rsidR="0027752D" w:rsidRPr="0039767E">
        <w:rPr>
          <w:rFonts w:ascii="Arial Narrow" w:hAnsi="Arial Narrow" w:cs="Calibri"/>
          <w:lang w:val="en-US"/>
        </w:rPr>
        <w:t>E</w:t>
      </w:r>
      <w:r w:rsidR="0027752D" w:rsidRPr="0039767E">
        <w:rPr>
          <w:rFonts w:ascii="Arial Narrow" w:hAnsi="Arial Narrow" w:cs="Calibri"/>
        </w:rPr>
        <w:t>-</w:t>
      </w:r>
      <w:r w:rsidR="0027752D" w:rsidRPr="0039767E">
        <w:rPr>
          <w:rFonts w:ascii="Arial Narrow" w:hAnsi="Arial Narrow" w:cs="Calibri"/>
          <w:lang w:val="en-US"/>
        </w:rPr>
        <w:t>mail</w:t>
      </w:r>
      <w:r w:rsidR="0027752D" w:rsidRPr="0039767E">
        <w:rPr>
          <w:rFonts w:ascii="Arial Narrow" w:hAnsi="Arial Narrow" w:cs="Calibri"/>
        </w:rPr>
        <w:t>:</w:t>
      </w:r>
      <w:r w:rsidR="0027752D" w:rsidRPr="0054692C">
        <w:rPr>
          <w:rFonts w:ascii="Arial Narrow" w:hAnsi="Arial Narrow" w:cs="Calibri"/>
          <w:u w:val="single"/>
        </w:rPr>
        <w:t xml:space="preserve"> </w:t>
      </w:r>
      <w:r w:rsidRPr="006840DE">
        <w:rPr>
          <w:rFonts w:ascii="Arial Narrow" w:hAnsi="Arial Narrow" w:cs="Calibri"/>
          <w:u w:val="single"/>
        </w:rPr>
        <w:tab/>
      </w:r>
    </w:p>
    <w:p w14:paraId="3EA6F790" w14:textId="77777777" w:rsidR="006840DE" w:rsidRPr="0039767E" w:rsidRDefault="006840DE" w:rsidP="00357D72">
      <w:pPr>
        <w:tabs>
          <w:tab w:val="left" w:pos="3119"/>
          <w:tab w:val="left" w:pos="5954"/>
          <w:tab w:val="left" w:pos="9356"/>
        </w:tabs>
        <w:spacing w:before="40" w:after="40" w:line="240" w:lineRule="auto"/>
        <w:rPr>
          <w:rFonts w:ascii="Arial Narrow" w:hAnsi="Arial Narrow" w:cs="Calibri"/>
        </w:rPr>
      </w:pPr>
    </w:p>
    <w:p w14:paraId="4455D1D6" w14:textId="77777777" w:rsidR="00357D72" w:rsidRDefault="00357D72" w:rsidP="00B71727">
      <w:pPr>
        <w:spacing w:before="40" w:after="40" w:line="240" w:lineRule="auto"/>
        <w:jc w:val="center"/>
        <w:rPr>
          <w:rFonts w:ascii="Arial Narrow" w:hAnsi="Arial Narrow" w:cs="Calibri"/>
          <w:b/>
          <w:bCs/>
        </w:rPr>
      </w:pPr>
    </w:p>
    <w:p w14:paraId="522D6566" w14:textId="1DF88AE8" w:rsidR="0027752D" w:rsidRPr="0039767E" w:rsidRDefault="00D931FC" w:rsidP="00B71727">
      <w:pPr>
        <w:spacing w:before="40" w:after="40" w:line="240" w:lineRule="auto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ОРГАНИЗАЦИОННЫЙ</w:t>
      </w:r>
      <w:r w:rsidR="0027752D" w:rsidRPr="0039767E">
        <w:rPr>
          <w:rFonts w:ascii="Arial Narrow" w:hAnsi="Arial Narrow" w:cs="Calibri"/>
          <w:b/>
          <w:bCs/>
        </w:rPr>
        <w:t xml:space="preserve"> ВЗНОС УЧАСТНИКА КОНФЕРЕНЦИИ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1985"/>
        <w:gridCol w:w="2268"/>
      </w:tblGrid>
      <w:tr w:rsidR="00377E51" w:rsidRPr="007357B0" w14:paraId="5CC88854" w14:textId="77777777" w:rsidTr="00B71727">
        <w:trPr>
          <w:trHeight w:val="345"/>
        </w:trPr>
        <w:tc>
          <w:tcPr>
            <w:tcW w:w="1668" w:type="dxa"/>
            <w:shd w:val="clear" w:color="auto" w:fill="D9D9D9" w:themeFill="background1" w:themeFillShade="D9"/>
          </w:tcPr>
          <w:p w14:paraId="3297D984" w14:textId="476E45B7" w:rsidR="00377E51" w:rsidRPr="007357B0" w:rsidRDefault="0054692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Срок оплаты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80602B" w14:textId="6C755CF0" w:rsidR="00377E51" w:rsidRPr="007357B0" w:rsidRDefault="0054692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Варианты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F6027A" w14:textId="3A2FA010" w:rsidR="00377E51" w:rsidRPr="007357B0" w:rsidRDefault="00B71727" w:rsidP="00B71727">
            <w:pPr>
              <w:pStyle w:val="a4"/>
              <w:spacing w:before="40" w:after="40"/>
              <w:jc w:val="center"/>
            </w:pPr>
            <w:r>
              <w:rPr>
                <w:rFonts w:ascii="Arial Narrow" w:hAnsi="Arial Narrow"/>
              </w:rPr>
              <w:t>С</w:t>
            </w:r>
            <w:r w:rsidR="00377E51" w:rsidRPr="007357B0">
              <w:rPr>
                <w:rFonts w:ascii="Arial Narrow" w:hAnsi="Arial Narrow"/>
              </w:rPr>
              <w:t xml:space="preserve">тоимость </w:t>
            </w:r>
            <w:r w:rsidR="00377E51">
              <w:rPr>
                <w:rFonts w:ascii="Arial Narrow" w:hAnsi="Arial Narrow"/>
              </w:rPr>
              <w:t>участия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C9C648" w14:textId="088BB6AB" w:rsidR="00377E51" w:rsidRPr="007357B0" w:rsidRDefault="00B71727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</w:t>
            </w:r>
            <w:r w:rsidR="00377E51" w:rsidRPr="007357B0">
              <w:rPr>
                <w:rFonts w:ascii="Arial Narrow" w:hAnsi="Arial Narrow" w:cs="Calibri"/>
              </w:rPr>
              <w:t>умма</w:t>
            </w:r>
          </w:p>
        </w:tc>
      </w:tr>
      <w:tr w:rsidR="00377E51" w:rsidRPr="007357B0" w14:paraId="3A1465F7" w14:textId="77777777" w:rsidTr="00B71727">
        <w:trPr>
          <w:trHeight w:val="208"/>
        </w:trPr>
        <w:tc>
          <w:tcPr>
            <w:tcW w:w="1668" w:type="dxa"/>
            <w:vMerge w:val="restart"/>
          </w:tcPr>
          <w:p w14:paraId="1422E5FF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/>
                <w:lang w:eastAsia="ru-RU"/>
              </w:rPr>
            </w:pPr>
            <w:r w:rsidRPr="00377E51">
              <w:rPr>
                <w:rFonts w:ascii="Arial Narrow" w:hAnsi="Arial Narrow"/>
                <w:lang w:eastAsia="ru-RU"/>
              </w:rPr>
              <w:t>при оплате</w:t>
            </w:r>
          </w:p>
          <w:p w14:paraId="19DE1532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b/>
                <w:lang w:eastAsia="ru-RU"/>
              </w:rPr>
              <w:t>по 01.05.2019</w:t>
            </w:r>
            <w:r w:rsidRPr="00377E51">
              <w:rPr>
                <w:rFonts w:ascii="Arial Narrow" w:hAnsi="Arial Narrow"/>
                <w:lang w:eastAsia="ru-RU"/>
              </w:rPr>
              <w:t>: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14:paraId="77DFE36C" w14:textId="77777777" w:rsidR="00377E51" w:rsidRPr="00377E51" w:rsidRDefault="00377E51" w:rsidP="00B71727">
            <w:pPr>
              <w:pStyle w:val="a4"/>
              <w:spacing w:before="40" w:after="40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lang w:eastAsia="ru-RU"/>
              </w:rPr>
              <w:t>для членов обществ-организаторов</w:t>
            </w:r>
          </w:p>
        </w:tc>
        <w:tc>
          <w:tcPr>
            <w:tcW w:w="1985" w:type="dxa"/>
            <w:vAlign w:val="center"/>
          </w:tcPr>
          <w:p w14:paraId="63249247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/>
              </w:rPr>
            </w:pPr>
            <w:r w:rsidRPr="00377E51">
              <w:rPr>
                <w:rFonts w:ascii="Arial Narrow" w:hAnsi="Arial Narrow"/>
                <w:lang w:eastAsia="ru-RU"/>
              </w:rPr>
              <w:t xml:space="preserve">250 </w:t>
            </w:r>
            <w:r w:rsidRPr="00377E51">
              <w:rPr>
                <w:rFonts w:ascii="Arial Narrow" w:hAnsi="Arial Narrow"/>
                <w:lang w:val="en-US" w:eastAsia="ru-RU"/>
              </w:rPr>
              <w:t>USD</w:t>
            </w:r>
          </w:p>
        </w:tc>
        <w:tc>
          <w:tcPr>
            <w:tcW w:w="2268" w:type="dxa"/>
            <w:vAlign w:val="center"/>
          </w:tcPr>
          <w:p w14:paraId="0D0CAB4D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</w:p>
        </w:tc>
      </w:tr>
      <w:tr w:rsidR="00377E51" w:rsidRPr="007357B0" w14:paraId="09FF3097" w14:textId="77777777" w:rsidTr="00B71727">
        <w:trPr>
          <w:cantSplit/>
          <w:trHeight w:val="24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14:paraId="3B988907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5CD9247" w14:textId="77777777" w:rsidR="00377E51" w:rsidRPr="00377E51" w:rsidRDefault="00377E51" w:rsidP="00B71727">
            <w:pPr>
              <w:pStyle w:val="a4"/>
              <w:spacing w:before="40" w:after="40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lang w:eastAsia="ru-RU"/>
              </w:rPr>
              <w:t>для иных участников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A71AB9A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  <w:lang w:val="en-US"/>
              </w:rPr>
            </w:pPr>
            <w:r w:rsidRPr="00377E51">
              <w:rPr>
                <w:rFonts w:ascii="Arial Narrow" w:hAnsi="Arial Narrow"/>
                <w:lang w:eastAsia="ru-RU"/>
              </w:rPr>
              <w:t xml:space="preserve">300 </w:t>
            </w:r>
            <w:r w:rsidRPr="00377E51">
              <w:rPr>
                <w:rFonts w:ascii="Arial Narrow" w:hAnsi="Arial Narrow"/>
                <w:lang w:val="en-US" w:eastAsia="ru-RU"/>
              </w:rPr>
              <w:t>USD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5D0E573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377E51" w:rsidRPr="007357B0" w14:paraId="4D62A044" w14:textId="77777777" w:rsidTr="00B71727">
        <w:trPr>
          <w:cantSplit/>
          <w:trHeight w:val="29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1DF7D318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/>
                <w:lang w:eastAsia="ru-RU"/>
              </w:rPr>
            </w:pPr>
            <w:r w:rsidRPr="00377E51">
              <w:rPr>
                <w:rFonts w:ascii="Arial Narrow" w:hAnsi="Arial Narrow"/>
                <w:lang w:eastAsia="ru-RU"/>
              </w:rPr>
              <w:t>при оплате</w:t>
            </w:r>
          </w:p>
          <w:p w14:paraId="476A0913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b/>
                <w:lang w:eastAsia="ru-RU"/>
              </w:rPr>
              <w:t>с 02.05.2019</w:t>
            </w:r>
            <w:r w:rsidRPr="00377E51">
              <w:rPr>
                <w:rFonts w:ascii="Arial Narrow" w:hAnsi="Arial Narrow"/>
                <w:lang w:eastAsia="ru-RU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AF113" w14:textId="77777777" w:rsidR="00377E51" w:rsidRPr="00377E51" w:rsidRDefault="00377E51" w:rsidP="00B71727">
            <w:pPr>
              <w:pStyle w:val="a4"/>
              <w:spacing w:before="40" w:after="40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lang w:eastAsia="ru-RU"/>
              </w:rPr>
              <w:t>для членов обществ-организаторов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F3134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lang w:eastAsia="ru-RU"/>
              </w:rPr>
              <w:t xml:space="preserve">300 </w:t>
            </w:r>
            <w:r w:rsidRPr="00377E51">
              <w:rPr>
                <w:rFonts w:ascii="Arial Narrow" w:hAnsi="Arial Narrow"/>
                <w:lang w:val="en-US" w:eastAsia="ru-RU"/>
              </w:rPr>
              <w:t>USD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7F86CA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377E51" w:rsidRPr="007357B0" w14:paraId="569AFEE9" w14:textId="77777777" w:rsidTr="00B71727">
        <w:trPr>
          <w:cantSplit/>
          <w:trHeight w:val="274"/>
        </w:trPr>
        <w:tc>
          <w:tcPr>
            <w:tcW w:w="1668" w:type="dxa"/>
            <w:vMerge/>
          </w:tcPr>
          <w:p w14:paraId="5BAB22F9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685" w:type="dxa"/>
            <w:vAlign w:val="center"/>
          </w:tcPr>
          <w:p w14:paraId="4F69953B" w14:textId="77777777" w:rsidR="00377E51" w:rsidRPr="00377E51" w:rsidRDefault="00377E51" w:rsidP="00B71727">
            <w:pPr>
              <w:pStyle w:val="a4"/>
              <w:spacing w:before="40" w:after="40"/>
              <w:rPr>
                <w:rFonts w:ascii="Arial Narrow" w:hAnsi="Arial Narrow" w:cs="Calibri"/>
              </w:rPr>
            </w:pPr>
            <w:r w:rsidRPr="00377E51">
              <w:rPr>
                <w:rFonts w:ascii="Arial Narrow" w:hAnsi="Arial Narrow"/>
                <w:lang w:eastAsia="ru-RU"/>
              </w:rPr>
              <w:t>для иных участников</w:t>
            </w:r>
          </w:p>
        </w:tc>
        <w:tc>
          <w:tcPr>
            <w:tcW w:w="1985" w:type="dxa"/>
            <w:vAlign w:val="center"/>
          </w:tcPr>
          <w:p w14:paraId="208ECC0E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  <w:lang w:val="en-US"/>
              </w:rPr>
            </w:pPr>
            <w:r w:rsidRPr="00377E51">
              <w:rPr>
                <w:rFonts w:ascii="Arial Narrow" w:hAnsi="Arial Narrow"/>
                <w:lang w:eastAsia="ru-RU"/>
              </w:rPr>
              <w:t xml:space="preserve">350 </w:t>
            </w:r>
            <w:r w:rsidRPr="00377E51">
              <w:rPr>
                <w:rFonts w:ascii="Arial Narrow" w:hAnsi="Arial Narrow"/>
                <w:lang w:val="en-US" w:eastAsia="ru-RU"/>
              </w:rPr>
              <w:t>USD</w:t>
            </w:r>
          </w:p>
        </w:tc>
        <w:tc>
          <w:tcPr>
            <w:tcW w:w="2268" w:type="dxa"/>
            <w:vAlign w:val="center"/>
          </w:tcPr>
          <w:p w14:paraId="213703D6" w14:textId="77777777" w:rsidR="00377E51" w:rsidRPr="00377E51" w:rsidRDefault="00377E51" w:rsidP="00B71727">
            <w:pPr>
              <w:pStyle w:val="a4"/>
              <w:spacing w:before="40" w:after="40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14:paraId="13320624" w14:textId="77777777" w:rsidR="00377E51" w:rsidRDefault="00377E51" w:rsidP="00B71727">
      <w:pPr>
        <w:pStyle w:val="a4"/>
        <w:spacing w:before="40" w:after="40"/>
        <w:jc w:val="both"/>
        <w:rPr>
          <w:rFonts w:ascii="Arial Narrow" w:hAnsi="Arial Narrow"/>
          <w:lang w:eastAsia="ru-RU"/>
        </w:rPr>
      </w:pPr>
    </w:p>
    <w:p w14:paraId="01225039" w14:textId="77777777" w:rsidR="00377E51" w:rsidRDefault="00377E51" w:rsidP="00B71727">
      <w:pPr>
        <w:pStyle w:val="a4"/>
        <w:spacing w:before="40" w:after="40"/>
        <w:jc w:val="both"/>
        <w:rPr>
          <w:rFonts w:ascii="Arial Narrow" w:hAnsi="Arial Narrow"/>
          <w:lang w:eastAsia="ru-RU"/>
        </w:rPr>
      </w:pPr>
    </w:p>
    <w:p w14:paraId="0C61D2CA" w14:textId="77777777" w:rsidR="00357D72" w:rsidRDefault="0027752D" w:rsidP="00B71727">
      <w:pPr>
        <w:spacing w:before="40" w:after="40" w:line="240" w:lineRule="auto"/>
        <w:jc w:val="center"/>
        <w:rPr>
          <w:rFonts w:ascii="Arial Narrow" w:hAnsi="Arial Narrow" w:cs="Calibri"/>
        </w:rPr>
      </w:pPr>
      <w:r w:rsidRPr="007357B0">
        <w:rPr>
          <w:rFonts w:ascii="Arial Narrow" w:hAnsi="Arial Narrow" w:cs="Calibri"/>
          <w:b/>
        </w:rPr>
        <w:t>О</w:t>
      </w:r>
      <w:r w:rsidR="0039767E" w:rsidRPr="007357B0">
        <w:rPr>
          <w:rFonts w:ascii="Arial Narrow" w:hAnsi="Arial Narrow" w:cs="Calibri"/>
          <w:b/>
        </w:rPr>
        <w:t>ПЛАТА ПРОЖИВАНИЯ</w:t>
      </w:r>
      <w:r w:rsidRPr="007357B0">
        <w:rPr>
          <w:rFonts w:ascii="Arial Narrow" w:hAnsi="Arial Narrow" w:cs="Calibri"/>
        </w:rPr>
        <w:t xml:space="preserve"> </w:t>
      </w:r>
    </w:p>
    <w:p w14:paraId="1C6C5694" w14:textId="1FE04183" w:rsidR="0027752D" w:rsidRDefault="0027752D" w:rsidP="00B71727">
      <w:pPr>
        <w:spacing w:before="40" w:after="40" w:line="240" w:lineRule="auto"/>
        <w:jc w:val="center"/>
        <w:rPr>
          <w:rFonts w:ascii="Arial Narrow" w:hAnsi="Arial Narrow" w:cs="Calibri"/>
        </w:rPr>
      </w:pPr>
      <w:r w:rsidRPr="007357B0">
        <w:rPr>
          <w:rFonts w:ascii="Arial Narrow" w:hAnsi="Arial Narrow" w:cs="Calibri"/>
        </w:rPr>
        <w:t>в отеле</w:t>
      </w:r>
      <w:r w:rsidR="0039767E" w:rsidRPr="007357B0">
        <w:rPr>
          <w:rFonts w:ascii="Arial Narrow" w:hAnsi="Arial Narrow" w:cs="Calibri"/>
        </w:rPr>
        <w:t xml:space="preserve"> «Виктория Олимп»</w:t>
      </w:r>
      <w:r w:rsidR="007357B0">
        <w:rPr>
          <w:rFonts w:ascii="Arial Narrow" w:hAnsi="Arial Narrow" w:cs="Calibri"/>
        </w:rPr>
        <w:t xml:space="preserve"> в период 05-08.06.2019</w:t>
      </w:r>
    </w:p>
    <w:p w14:paraId="5ABE06CF" w14:textId="71D88E88" w:rsidR="00AC43D9" w:rsidRPr="0061736E" w:rsidRDefault="00D931FC" w:rsidP="00B71727">
      <w:pPr>
        <w:spacing w:before="40" w:after="40" w:line="240" w:lineRule="auto"/>
        <w:jc w:val="center"/>
        <w:rPr>
          <w:rFonts w:ascii="Arial Narrow" w:hAnsi="Arial Narrow" w:cs="Calibri"/>
          <w:b/>
          <w:color w:val="FF0000"/>
        </w:rPr>
      </w:pPr>
      <w:r>
        <w:rPr>
          <w:rFonts w:ascii="Arial Narrow" w:hAnsi="Arial Narrow" w:cs="Calibri"/>
          <w:b/>
        </w:rPr>
        <w:t>Внимание: п</w:t>
      </w:r>
      <w:r w:rsidR="00AC43D9" w:rsidRPr="00D931FC">
        <w:rPr>
          <w:rFonts w:ascii="Arial Narrow" w:hAnsi="Arial Narrow" w:cs="Calibri"/>
          <w:b/>
        </w:rPr>
        <w:t>редложение действительно только до 14.05.201</w:t>
      </w:r>
      <w:r w:rsidR="006C01E0" w:rsidRPr="00D931FC">
        <w:rPr>
          <w:rFonts w:ascii="Arial Narrow" w:hAnsi="Arial Narrow" w:cs="Calibri"/>
          <w:b/>
        </w:rPr>
        <w:t xml:space="preserve">9! </w:t>
      </w:r>
      <w:r w:rsidR="006C01E0" w:rsidRPr="00D931FC">
        <w:rPr>
          <w:rFonts w:ascii="Arial Narrow" w:hAnsi="Arial Narrow" w:cs="Calibri"/>
        </w:rPr>
        <w:t>(см</w:t>
      </w:r>
      <w:r w:rsidR="006C01E0" w:rsidRPr="006C01E0">
        <w:rPr>
          <w:rFonts w:ascii="Arial Narrow" w:hAnsi="Arial Narrow" w:cs="Calibri"/>
        </w:rPr>
        <w:t>. объявление на стр. 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276"/>
        <w:gridCol w:w="2268"/>
      </w:tblGrid>
      <w:tr w:rsidR="0030523C" w:rsidRPr="0072696B" w14:paraId="154E0BB6" w14:textId="77777777" w:rsidTr="0054692C">
        <w:trPr>
          <w:trHeight w:val="5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422444" w14:textId="72EB757E" w:rsidR="0030523C" w:rsidRPr="007357B0" w:rsidRDefault="00B71727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bookmarkStart w:id="0" w:name="_Hlk513200231"/>
            <w:r>
              <w:rPr>
                <w:rFonts w:ascii="Arial Narrow" w:hAnsi="Arial Narrow" w:cs="Calibri"/>
              </w:rPr>
              <w:t>К</w:t>
            </w:r>
            <w:r w:rsidR="0030523C" w:rsidRPr="007357B0">
              <w:rPr>
                <w:rFonts w:ascii="Arial Narrow" w:hAnsi="Arial Narrow" w:cs="Calibri"/>
              </w:rPr>
              <w:t xml:space="preserve">оличество </w:t>
            </w:r>
            <w:r>
              <w:rPr>
                <w:rFonts w:ascii="Arial Narrow" w:hAnsi="Arial Narrow" w:cs="Calibri"/>
              </w:rPr>
              <w:br/>
            </w:r>
            <w:proofErr w:type="gramStart"/>
            <w:r w:rsidR="0030523C" w:rsidRPr="007357B0">
              <w:rPr>
                <w:rFonts w:ascii="Arial Narrow" w:hAnsi="Arial Narrow" w:cs="Calibri"/>
              </w:rPr>
              <w:t>проживающих</w:t>
            </w:r>
            <w:proofErr w:type="gramEnd"/>
            <w:r w:rsidR="0030523C" w:rsidRPr="007357B0">
              <w:rPr>
                <w:rFonts w:ascii="Arial Narrow" w:hAnsi="Arial Narrow" w:cs="Calibri"/>
              </w:rPr>
              <w:t xml:space="preserve"> в номере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760209" w14:textId="0252AA2F" w:rsidR="0030523C" w:rsidRPr="007357B0" w:rsidRDefault="00B71727" w:rsidP="00B71727">
            <w:pPr>
              <w:pStyle w:val="a4"/>
              <w:spacing w:before="40" w:after="40"/>
              <w:jc w:val="center"/>
            </w:pPr>
            <w:r>
              <w:rPr>
                <w:rFonts w:ascii="Arial Narrow" w:hAnsi="Arial Narrow"/>
              </w:rPr>
              <w:t>С</w:t>
            </w:r>
            <w:r w:rsidR="0030523C" w:rsidRPr="007357B0">
              <w:rPr>
                <w:rFonts w:ascii="Arial Narrow" w:hAnsi="Arial Narrow"/>
              </w:rPr>
              <w:t xml:space="preserve">тоимость </w:t>
            </w:r>
            <w:r w:rsidR="0030523C">
              <w:rPr>
                <w:rFonts w:ascii="Arial Narrow" w:hAnsi="Arial Narrow"/>
              </w:rPr>
              <w:t>р</w:t>
            </w:r>
            <w:r w:rsidR="0030523C" w:rsidRPr="007357B0">
              <w:rPr>
                <w:rFonts w:ascii="Arial Narrow" w:hAnsi="Arial Narrow"/>
              </w:rPr>
              <w:t>азмещения</w:t>
            </w:r>
            <w:r w:rsidR="0030523C">
              <w:rPr>
                <w:rFonts w:ascii="Arial Narrow" w:hAnsi="Arial Narrow"/>
              </w:rPr>
              <w:t xml:space="preserve"> </w:t>
            </w:r>
            <w:r w:rsidR="0030523C" w:rsidRPr="007357B0">
              <w:rPr>
                <w:rFonts w:ascii="Arial Narrow" w:hAnsi="Arial Narrow"/>
              </w:rPr>
              <w:t>за 1 ночь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38CD62" w14:textId="0E506565" w:rsidR="0030523C" w:rsidRPr="007357B0" w:rsidRDefault="00B71727" w:rsidP="00B71727">
            <w:pPr>
              <w:spacing w:before="40" w:after="40" w:line="240" w:lineRule="auto"/>
              <w:jc w:val="center"/>
            </w:pPr>
            <w:r>
              <w:rPr>
                <w:rFonts w:ascii="Arial Narrow" w:hAnsi="Arial Narrow" w:cs="Calibri"/>
              </w:rPr>
              <w:t xml:space="preserve">Период </w:t>
            </w:r>
            <w:r w:rsidR="0030523C">
              <w:rPr>
                <w:rFonts w:ascii="Arial Narrow" w:hAnsi="Arial Narrow" w:cs="Calibri"/>
              </w:rPr>
              <w:t>проживания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2BDA9E" w14:textId="085991A9" w:rsidR="0030523C" w:rsidRPr="007357B0" w:rsidRDefault="00B71727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Количество ночей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6EAF76" w14:textId="08033579" w:rsidR="0030523C" w:rsidRPr="007357B0" w:rsidRDefault="00B71727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</w:t>
            </w:r>
            <w:r w:rsidR="0030523C" w:rsidRPr="007357B0">
              <w:rPr>
                <w:rFonts w:ascii="Arial Narrow" w:hAnsi="Arial Narrow" w:cs="Calibri"/>
              </w:rPr>
              <w:t>умма</w:t>
            </w:r>
            <w:r>
              <w:rPr>
                <w:rFonts w:ascii="Arial Narrow" w:hAnsi="Arial Narrow" w:cs="Calibri"/>
              </w:rPr>
              <w:br/>
            </w:r>
            <w:r w:rsidR="0030523C">
              <w:rPr>
                <w:rFonts w:ascii="Arial Narrow" w:hAnsi="Arial Narrow" w:cs="Calibri"/>
              </w:rPr>
              <w:t>согласно выбор</w:t>
            </w:r>
            <w:r w:rsidR="00E85B05">
              <w:rPr>
                <w:rFonts w:ascii="Arial Narrow" w:hAnsi="Arial Narrow" w:cs="Calibri"/>
              </w:rPr>
              <w:t>у</w:t>
            </w:r>
          </w:p>
        </w:tc>
      </w:tr>
      <w:tr w:rsidR="0030523C" w:rsidRPr="0072696B" w14:paraId="621E1DEF" w14:textId="77777777" w:rsidTr="0054692C">
        <w:trPr>
          <w:cantSplit/>
          <w:trHeight w:val="56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E240C09" w14:textId="77777777" w:rsidR="0030523C" w:rsidRPr="007357B0" w:rsidRDefault="0030523C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о</w:t>
            </w:r>
            <w:r w:rsidRPr="007357B0">
              <w:rPr>
                <w:rFonts w:ascii="Arial Narrow" w:hAnsi="Arial Narrow" w:cs="Calibri"/>
              </w:rPr>
              <w:t>дноместный стандартный номер</w:t>
            </w:r>
          </w:p>
        </w:tc>
        <w:tc>
          <w:tcPr>
            <w:tcW w:w="2268" w:type="dxa"/>
            <w:vAlign w:val="center"/>
          </w:tcPr>
          <w:p w14:paraId="77EE9F54" w14:textId="77777777" w:rsidR="0030523C" w:rsidRPr="00B7172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 w:rsidRPr="00D419C7">
              <w:rPr>
                <w:rFonts w:ascii="Arial Narrow" w:hAnsi="Arial Narrow" w:cs="Calibri"/>
              </w:rPr>
              <w:t xml:space="preserve">92 </w:t>
            </w:r>
            <w:r w:rsidRPr="00D419C7">
              <w:rPr>
                <w:rFonts w:ascii="Arial Narrow" w:hAnsi="Arial Narrow" w:cs="Calibri"/>
                <w:lang w:val="en-US"/>
              </w:rPr>
              <w:t>USD</w:t>
            </w:r>
          </w:p>
        </w:tc>
        <w:tc>
          <w:tcPr>
            <w:tcW w:w="1276" w:type="dxa"/>
            <w:vAlign w:val="center"/>
          </w:tcPr>
          <w:p w14:paraId="18634AE3" w14:textId="77777777" w:rsidR="0030523C" w:rsidRPr="00B7172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vAlign w:val="center"/>
          </w:tcPr>
          <w:p w14:paraId="343C9333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vAlign w:val="center"/>
          </w:tcPr>
          <w:p w14:paraId="12E7CFDD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30523C" w:rsidRPr="0072696B" w14:paraId="0D2B2331" w14:textId="77777777" w:rsidTr="0054692C">
        <w:trPr>
          <w:cantSplit/>
          <w:trHeight w:val="47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86F530F" w14:textId="77777777" w:rsidR="0030523C" w:rsidRPr="007357B0" w:rsidRDefault="0030523C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д</w:t>
            </w:r>
            <w:r w:rsidRPr="007357B0">
              <w:rPr>
                <w:rFonts w:ascii="Arial Narrow" w:hAnsi="Arial Narrow" w:cs="Calibri"/>
              </w:rPr>
              <w:t>вухместн</w:t>
            </w:r>
            <w:r>
              <w:rPr>
                <w:rFonts w:ascii="Arial Narrow" w:hAnsi="Arial Narrow" w:cs="Calibri"/>
              </w:rPr>
              <w:t>ый</w:t>
            </w:r>
            <w:r w:rsidRPr="007357B0">
              <w:rPr>
                <w:rFonts w:ascii="Arial Narrow" w:hAnsi="Arial Narrow" w:cs="Calibri"/>
              </w:rPr>
              <w:t xml:space="preserve"> стандартн</w:t>
            </w:r>
            <w:r>
              <w:rPr>
                <w:rFonts w:ascii="Arial Narrow" w:hAnsi="Arial Narrow" w:cs="Calibri"/>
              </w:rPr>
              <w:t>ый</w:t>
            </w:r>
            <w:r w:rsidRPr="007357B0">
              <w:rPr>
                <w:rFonts w:ascii="Arial Narrow" w:hAnsi="Arial Narrow" w:cs="Calibri"/>
              </w:rPr>
              <w:t xml:space="preserve"> номер</w:t>
            </w:r>
            <w:r>
              <w:rPr>
                <w:rFonts w:ascii="Arial Narrow" w:hAnsi="Arial Narrow" w:cs="Calibri"/>
              </w:rPr>
              <w:t xml:space="preserve"> с заселением 1 человека</w:t>
            </w:r>
          </w:p>
        </w:tc>
        <w:tc>
          <w:tcPr>
            <w:tcW w:w="2268" w:type="dxa"/>
            <w:vAlign w:val="center"/>
          </w:tcPr>
          <w:p w14:paraId="21D23C3F" w14:textId="77777777" w:rsidR="0030523C" w:rsidRPr="00D419C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 w:rsidRPr="00D419C7">
              <w:rPr>
                <w:rFonts w:ascii="Arial Narrow" w:hAnsi="Arial Narrow" w:cs="Calibri"/>
                <w:lang w:val="en-US"/>
              </w:rPr>
              <w:t>105 USD</w:t>
            </w:r>
          </w:p>
        </w:tc>
        <w:tc>
          <w:tcPr>
            <w:tcW w:w="1276" w:type="dxa"/>
            <w:vAlign w:val="center"/>
          </w:tcPr>
          <w:p w14:paraId="195DEF8A" w14:textId="77777777" w:rsidR="0030523C" w:rsidRPr="00D419C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vAlign w:val="center"/>
          </w:tcPr>
          <w:p w14:paraId="43BB52E1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vAlign w:val="center"/>
          </w:tcPr>
          <w:p w14:paraId="0467621A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30523C" w:rsidRPr="0072696B" w14:paraId="1C0120DC" w14:textId="77777777" w:rsidTr="0054692C">
        <w:trPr>
          <w:cantSplit/>
          <w:trHeight w:val="5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AF1B490" w14:textId="77777777" w:rsidR="0030523C" w:rsidRDefault="0030523C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д</w:t>
            </w:r>
            <w:r w:rsidRPr="007357B0">
              <w:rPr>
                <w:rFonts w:ascii="Arial Narrow" w:hAnsi="Arial Narrow" w:cs="Calibri"/>
              </w:rPr>
              <w:t>вухместн</w:t>
            </w:r>
            <w:r>
              <w:rPr>
                <w:rFonts w:ascii="Arial Narrow" w:hAnsi="Arial Narrow" w:cs="Calibri"/>
              </w:rPr>
              <w:t>ый</w:t>
            </w:r>
            <w:r w:rsidRPr="007357B0">
              <w:rPr>
                <w:rFonts w:ascii="Arial Narrow" w:hAnsi="Arial Narrow" w:cs="Calibri"/>
              </w:rPr>
              <w:t xml:space="preserve"> стандартн</w:t>
            </w:r>
            <w:r>
              <w:rPr>
                <w:rFonts w:ascii="Arial Narrow" w:hAnsi="Arial Narrow" w:cs="Calibri"/>
              </w:rPr>
              <w:t>ый</w:t>
            </w:r>
            <w:r w:rsidRPr="007357B0">
              <w:rPr>
                <w:rFonts w:ascii="Arial Narrow" w:hAnsi="Arial Narrow" w:cs="Calibri"/>
              </w:rPr>
              <w:t xml:space="preserve"> номер</w:t>
            </w:r>
            <w:r>
              <w:rPr>
                <w:rFonts w:ascii="Arial Narrow" w:hAnsi="Arial Narrow" w:cs="Calibri"/>
              </w:rPr>
              <w:t xml:space="preserve"> с заселением 2 человек</w:t>
            </w:r>
          </w:p>
        </w:tc>
        <w:tc>
          <w:tcPr>
            <w:tcW w:w="2268" w:type="dxa"/>
            <w:vAlign w:val="center"/>
          </w:tcPr>
          <w:p w14:paraId="35A8E722" w14:textId="77777777" w:rsidR="0030523C" w:rsidRPr="00D419C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D419C7">
              <w:rPr>
                <w:rFonts w:ascii="Arial Narrow" w:hAnsi="Arial Narrow" w:cs="Calibri"/>
                <w:lang w:val="en-US"/>
              </w:rPr>
              <w:t>120 USD</w:t>
            </w:r>
          </w:p>
        </w:tc>
        <w:tc>
          <w:tcPr>
            <w:tcW w:w="1276" w:type="dxa"/>
            <w:vAlign w:val="center"/>
          </w:tcPr>
          <w:p w14:paraId="2BB7CFA1" w14:textId="77777777" w:rsidR="0030523C" w:rsidRPr="00D419C7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A529E1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vAlign w:val="center"/>
          </w:tcPr>
          <w:p w14:paraId="6C448722" w14:textId="77777777" w:rsidR="0030523C" w:rsidRPr="007357B0" w:rsidRDefault="0030523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29560C" w:rsidRPr="0072696B" w14:paraId="03831D28" w14:textId="77777777" w:rsidTr="0054692C">
        <w:trPr>
          <w:cantSplit/>
          <w:trHeight w:val="5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E3B5D90" w14:textId="65B59A14" w:rsidR="0029560C" w:rsidRDefault="0029560C" w:rsidP="0029560C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вариант «без проживания»</w:t>
            </w:r>
          </w:p>
        </w:tc>
        <w:tc>
          <w:tcPr>
            <w:tcW w:w="2268" w:type="dxa"/>
            <w:vAlign w:val="center"/>
          </w:tcPr>
          <w:p w14:paraId="76815E7C" w14:textId="02E4CC28" w:rsidR="0029560C" w:rsidRPr="0029560C" w:rsidRDefault="0029560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</w:t>
            </w:r>
          </w:p>
        </w:tc>
        <w:tc>
          <w:tcPr>
            <w:tcW w:w="1276" w:type="dxa"/>
            <w:vAlign w:val="center"/>
          </w:tcPr>
          <w:p w14:paraId="5C12C0F1" w14:textId="1E78DAAC" w:rsidR="0029560C" w:rsidRPr="0029560C" w:rsidRDefault="0029560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</w:t>
            </w:r>
          </w:p>
        </w:tc>
        <w:tc>
          <w:tcPr>
            <w:tcW w:w="1276" w:type="dxa"/>
            <w:vAlign w:val="center"/>
          </w:tcPr>
          <w:p w14:paraId="5680CE2B" w14:textId="1D69BE8C" w:rsidR="0029560C" w:rsidRPr="007357B0" w:rsidRDefault="0029560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</w:t>
            </w:r>
          </w:p>
        </w:tc>
        <w:tc>
          <w:tcPr>
            <w:tcW w:w="2268" w:type="dxa"/>
            <w:vAlign w:val="center"/>
          </w:tcPr>
          <w:p w14:paraId="267221B0" w14:textId="77777777" w:rsidR="0029560C" w:rsidRPr="007357B0" w:rsidRDefault="0029560C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bookmarkEnd w:id="0"/>
    <w:p w14:paraId="7507492B" w14:textId="052DA654" w:rsidR="0027752D" w:rsidRDefault="0027752D" w:rsidP="00B71727">
      <w:pPr>
        <w:pStyle w:val="a5"/>
        <w:spacing w:before="40" w:after="40"/>
        <w:rPr>
          <w:rFonts w:ascii="Arial Narrow" w:hAnsi="Arial Narrow" w:cs="Calibri"/>
          <w:sz w:val="22"/>
          <w:szCs w:val="22"/>
        </w:rPr>
      </w:pPr>
      <w:r w:rsidRPr="0054692C">
        <w:rPr>
          <w:rFonts w:ascii="Arial Narrow" w:hAnsi="Arial Narrow" w:cs="Calibri"/>
          <w:sz w:val="22"/>
          <w:szCs w:val="22"/>
        </w:rPr>
        <w:t>В связи с тем, что возможность выбора размещения</w:t>
      </w:r>
      <w:r w:rsidR="0039767E" w:rsidRPr="0054692C">
        <w:rPr>
          <w:rFonts w:ascii="Arial Narrow" w:hAnsi="Arial Narrow" w:cs="Calibri"/>
          <w:sz w:val="22"/>
          <w:szCs w:val="22"/>
        </w:rPr>
        <w:t>, а также количество мест в отеле</w:t>
      </w:r>
      <w:r w:rsidRPr="0054692C">
        <w:rPr>
          <w:rFonts w:ascii="Arial Narrow" w:hAnsi="Arial Narrow" w:cs="Calibri"/>
          <w:sz w:val="22"/>
          <w:szCs w:val="22"/>
        </w:rPr>
        <w:t xml:space="preserve"> ограничен</w:t>
      </w:r>
      <w:r w:rsidR="0039767E" w:rsidRPr="0054692C">
        <w:rPr>
          <w:rFonts w:ascii="Arial Narrow" w:hAnsi="Arial Narrow" w:cs="Calibri"/>
          <w:sz w:val="22"/>
          <w:szCs w:val="22"/>
        </w:rPr>
        <w:t>ы</w:t>
      </w:r>
      <w:r w:rsidRPr="0054692C">
        <w:rPr>
          <w:rFonts w:ascii="Arial Narrow" w:hAnsi="Arial Narrow" w:cs="Calibri"/>
          <w:sz w:val="22"/>
          <w:szCs w:val="22"/>
        </w:rPr>
        <w:t>, заявки будут удовл</w:t>
      </w:r>
      <w:r w:rsidR="003B2115" w:rsidRPr="0054692C">
        <w:rPr>
          <w:rFonts w:ascii="Arial Narrow" w:hAnsi="Arial Narrow" w:cs="Calibri"/>
          <w:sz w:val="22"/>
          <w:szCs w:val="22"/>
        </w:rPr>
        <w:t>етворяться по мере поступления.</w:t>
      </w:r>
    </w:p>
    <w:p w14:paraId="2B5FE03A" w14:textId="77777777" w:rsidR="00357D72" w:rsidRPr="0054692C" w:rsidRDefault="00357D72" w:rsidP="00B71727">
      <w:pPr>
        <w:pStyle w:val="a5"/>
        <w:spacing w:before="40" w:after="40"/>
        <w:rPr>
          <w:rFonts w:ascii="Arial Narrow" w:hAnsi="Arial Narrow" w:cs="Calibri"/>
          <w:sz w:val="22"/>
          <w:szCs w:val="22"/>
        </w:rPr>
      </w:pPr>
    </w:p>
    <w:p w14:paraId="338F001E" w14:textId="77777777" w:rsidR="0027752D" w:rsidRPr="00DF37EA" w:rsidRDefault="0027752D" w:rsidP="00B71727">
      <w:pPr>
        <w:spacing w:before="40" w:after="40" w:line="240" w:lineRule="auto"/>
        <w:rPr>
          <w:rFonts w:ascii="Arial Narrow" w:hAnsi="Arial Narrow" w:cs="Calibri"/>
          <w:sz w:val="20"/>
        </w:rPr>
      </w:pPr>
    </w:p>
    <w:p w14:paraId="10043E5E" w14:textId="77777777" w:rsidR="007357B0" w:rsidRPr="00BF3E4E" w:rsidRDefault="007357B0" w:rsidP="00B71727">
      <w:pPr>
        <w:spacing w:before="40" w:after="40" w:line="240" w:lineRule="auto"/>
        <w:jc w:val="center"/>
        <w:rPr>
          <w:rFonts w:ascii="Arial Narrow" w:hAnsi="Arial Narrow" w:cs="Calibri"/>
          <w:b/>
        </w:rPr>
      </w:pPr>
      <w:r w:rsidRPr="00BF3E4E">
        <w:rPr>
          <w:rFonts w:ascii="Arial Narrow" w:hAnsi="Arial Narrow" w:cs="Calibri"/>
          <w:b/>
        </w:rPr>
        <w:t>ЭКСКУРСИОННАЯ ПРОГРАММА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2268"/>
      </w:tblGrid>
      <w:tr w:rsidR="0027752D" w:rsidRPr="0072696B" w14:paraId="048CAA1E" w14:textId="77777777" w:rsidTr="002758E2">
        <w:tc>
          <w:tcPr>
            <w:tcW w:w="5495" w:type="dxa"/>
            <w:shd w:val="clear" w:color="auto" w:fill="D9D9D9" w:themeFill="background1" w:themeFillShade="D9"/>
          </w:tcPr>
          <w:p w14:paraId="0DD949DC" w14:textId="2FE08817" w:rsidR="0027752D" w:rsidRPr="00D419C7" w:rsidRDefault="002758E2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</w:t>
            </w:r>
            <w:r w:rsidR="007357B0" w:rsidRPr="00D419C7">
              <w:rPr>
                <w:rFonts w:ascii="Arial Narrow" w:hAnsi="Arial Narrow" w:cs="Calibri"/>
              </w:rPr>
              <w:t>ид экскурсии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F328C1" w14:textId="2E094A34" w:rsidR="0027752D" w:rsidRPr="00D419C7" w:rsidRDefault="002758E2" w:rsidP="00B7172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7357B0" w:rsidRPr="00D419C7">
              <w:rPr>
                <w:rFonts w:ascii="Arial Narrow" w:hAnsi="Arial Narrow"/>
              </w:rPr>
              <w:t>тоимость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6F57EC" w14:textId="356F8DD4" w:rsidR="0027752D" w:rsidRPr="00D419C7" w:rsidRDefault="002758E2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</w:t>
            </w:r>
            <w:r w:rsidR="0027752D" w:rsidRPr="00D419C7">
              <w:rPr>
                <w:rFonts w:ascii="Arial Narrow" w:hAnsi="Arial Narrow" w:cs="Calibri"/>
              </w:rPr>
              <w:t>умма</w:t>
            </w:r>
            <w:r w:rsidR="00D419C7">
              <w:rPr>
                <w:rFonts w:ascii="Arial Narrow" w:hAnsi="Arial Narrow" w:cs="Calibri"/>
              </w:rPr>
              <w:t xml:space="preserve"> согласно выбор</w:t>
            </w:r>
            <w:r w:rsidR="00E85B05">
              <w:rPr>
                <w:rFonts w:ascii="Arial Narrow" w:hAnsi="Arial Narrow" w:cs="Calibri"/>
              </w:rPr>
              <w:t>у</w:t>
            </w:r>
          </w:p>
        </w:tc>
      </w:tr>
      <w:tr w:rsidR="0027752D" w:rsidRPr="0072696B" w14:paraId="19479D99" w14:textId="77777777" w:rsidTr="000341C6">
        <w:trPr>
          <w:cantSplit/>
        </w:trPr>
        <w:tc>
          <w:tcPr>
            <w:tcW w:w="5495" w:type="dxa"/>
          </w:tcPr>
          <w:p w14:paraId="2366E8EA" w14:textId="190D8632" w:rsidR="0027752D" w:rsidRPr="00D419C7" w:rsidRDefault="002758E2" w:rsidP="002758E2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</w:t>
            </w:r>
            <w:r w:rsidR="007357B0" w:rsidRPr="00D419C7">
              <w:rPr>
                <w:rFonts w:ascii="Arial Narrow" w:hAnsi="Arial Narrow" w:cs="Calibri"/>
              </w:rPr>
              <w:t>ечерняя экскурсия по Минску 06.06.2019</w:t>
            </w:r>
          </w:p>
        </w:tc>
        <w:tc>
          <w:tcPr>
            <w:tcW w:w="1843" w:type="dxa"/>
          </w:tcPr>
          <w:p w14:paraId="3E022354" w14:textId="77777777" w:rsidR="0027752D" w:rsidRPr="00D419C7" w:rsidRDefault="007357B0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D419C7">
              <w:rPr>
                <w:rFonts w:ascii="Arial Narrow" w:hAnsi="Arial Narrow" w:cs="Calibri"/>
              </w:rPr>
              <w:t xml:space="preserve">20 </w:t>
            </w:r>
            <w:r w:rsidRPr="00D419C7">
              <w:rPr>
                <w:rFonts w:ascii="Arial Narrow" w:hAnsi="Arial Narrow" w:cs="Calibri"/>
                <w:lang w:val="en-US"/>
              </w:rPr>
              <w:t>USD</w:t>
            </w:r>
          </w:p>
        </w:tc>
        <w:tc>
          <w:tcPr>
            <w:tcW w:w="2268" w:type="dxa"/>
          </w:tcPr>
          <w:p w14:paraId="73121F4C" w14:textId="77777777" w:rsidR="0027752D" w:rsidRPr="00D419C7" w:rsidRDefault="0027752D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7357B0" w:rsidRPr="0072696B" w14:paraId="2AAF73DE" w14:textId="77777777" w:rsidTr="000341C6">
        <w:trPr>
          <w:cantSplit/>
        </w:trPr>
        <w:tc>
          <w:tcPr>
            <w:tcW w:w="5495" w:type="dxa"/>
          </w:tcPr>
          <w:p w14:paraId="6B75BB24" w14:textId="1633DCAA" w:rsidR="007357B0" w:rsidRPr="00D419C7" w:rsidRDefault="002758E2" w:rsidP="002758E2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eastAsia="ru-RU"/>
              </w:rPr>
              <w:t>Э</w:t>
            </w:r>
            <w:r w:rsidR="00D419C7" w:rsidRPr="00D419C7">
              <w:rPr>
                <w:rFonts w:ascii="Arial Narrow" w:hAnsi="Arial Narrow"/>
                <w:lang w:eastAsia="ru-RU"/>
              </w:rPr>
              <w:t xml:space="preserve">кскурсия в Мирский замок и </w:t>
            </w:r>
            <w:proofErr w:type="spellStart"/>
            <w:r w:rsidR="00D419C7" w:rsidRPr="00D419C7">
              <w:rPr>
                <w:rFonts w:ascii="Arial Narrow" w:hAnsi="Arial Narrow"/>
                <w:lang w:eastAsia="ru-RU"/>
              </w:rPr>
              <w:t>Несвижский</w:t>
            </w:r>
            <w:proofErr w:type="spellEnd"/>
            <w:r w:rsidR="00D419C7" w:rsidRPr="00D419C7">
              <w:rPr>
                <w:rFonts w:ascii="Arial Narrow" w:hAnsi="Arial Narrow"/>
                <w:lang w:eastAsia="ru-RU"/>
              </w:rPr>
              <w:t xml:space="preserve"> дворец 08.0</w:t>
            </w:r>
            <w:r>
              <w:rPr>
                <w:rFonts w:ascii="Arial Narrow" w:hAnsi="Arial Narrow"/>
                <w:lang w:eastAsia="ru-RU"/>
              </w:rPr>
              <w:t>6</w:t>
            </w:r>
            <w:r w:rsidR="00377E51">
              <w:rPr>
                <w:rFonts w:ascii="Arial Narrow" w:hAnsi="Arial Narrow"/>
                <w:lang w:eastAsia="ru-RU"/>
              </w:rPr>
              <w:t>.2019</w:t>
            </w:r>
            <w:r w:rsidR="00D419C7" w:rsidRPr="00D419C7">
              <w:rPr>
                <w:rFonts w:ascii="Arial Narrow" w:hAnsi="Arial Narrow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E9935A3" w14:textId="77777777" w:rsidR="007357B0" w:rsidRPr="00D419C7" w:rsidRDefault="00D419C7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  <w:r w:rsidRPr="00D419C7">
              <w:rPr>
                <w:rFonts w:ascii="Arial Narrow" w:hAnsi="Arial Narrow"/>
                <w:lang w:eastAsia="ru-RU"/>
              </w:rPr>
              <w:t xml:space="preserve">50 </w:t>
            </w:r>
            <w:r w:rsidRPr="00D419C7">
              <w:rPr>
                <w:rFonts w:ascii="Arial Narrow" w:hAnsi="Arial Narrow"/>
                <w:lang w:val="en-US" w:eastAsia="ru-RU"/>
              </w:rPr>
              <w:t>USD</w:t>
            </w:r>
          </w:p>
        </w:tc>
        <w:tc>
          <w:tcPr>
            <w:tcW w:w="2268" w:type="dxa"/>
          </w:tcPr>
          <w:p w14:paraId="76AB74DF" w14:textId="77777777" w:rsidR="007357B0" w:rsidRPr="00D419C7" w:rsidRDefault="007357B0" w:rsidP="00B71727">
            <w:pPr>
              <w:spacing w:before="40" w:after="40" w:line="240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14:paraId="793E05EB" w14:textId="77777777" w:rsidR="00357D72" w:rsidRDefault="00357D72" w:rsidP="00B71727">
      <w:pPr>
        <w:pStyle w:val="a5"/>
        <w:spacing w:before="40" w:after="40"/>
        <w:rPr>
          <w:rFonts w:ascii="Arial Narrow" w:hAnsi="Arial Narrow" w:cs="Calibri"/>
          <w:sz w:val="20"/>
        </w:rPr>
      </w:pPr>
    </w:p>
    <w:p w14:paraId="5A16008B" w14:textId="77777777" w:rsidR="00D931FC" w:rsidRPr="0072696B" w:rsidRDefault="00D931FC" w:rsidP="00B71727">
      <w:pPr>
        <w:pStyle w:val="a5"/>
        <w:spacing w:before="40" w:after="40"/>
        <w:rPr>
          <w:rFonts w:ascii="Arial Narrow" w:hAnsi="Arial Narrow" w:cs="Calibri"/>
          <w:sz w:val="20"/>
        </w:rPr>
      </w:pP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D419C7" w:rsidRPr="00D419C7" w14:paraId="1A917973" w14:textId="77777777" w:rsidTr="00B611DE">
        <w:trPr>
          <w:cantSplit/>
        </w:trPr>
        <w:tc>
          <w:tcPr>
            <w:tcW w:w="4111" w:type="dxa"/>
            <w:shd w:val="clear" w:color="auto" w:fill="D9D9D9" w:themeFill="background1" w:themeFillShade="D9"/>
          </w:tcPr>
          <w:p w14:paraId="29115FB5" w14:textId="77777777" w:rsidR="00D419C7" w:rsidRPr="00D419C7" w:rsidRDefault="0027752D" w:rsidP="00B71727">
            <w:pPr>
              <w:spacing w:before="40" w:after="40" w:line="240" w:lineRule="auto"/>
              <w:jc w:val="both"/>
              <w:rPr>
                <w:rFonts w:ascii="Arial Narrow" w:hAnsi="Arial Narrow" w:cs="Calibri"/>
              </w:rPr>
            </w:pPr>
            <w:r w:rsidRPr="0072696B">
              <w:rPr>
                <w:rFonts w:ascii="Arial Narrow" w:hAnsi="Arial Narrow" w:cs="Calibri"/>
                <w:sz w:val="20"/>
              </w:rPr>
              <w:tab/>
            </w:r>
            <w:r w:rsidRPr="0072696B">
              <w:rPr>
                <w:rFonts w:ascii="Arial Narrow" w:hAnsi="Arial Narrow" w:cs="Calibri"/>
                <w:sz w:val="20"/>
              </w:rPr>
              <w:tab/>
            </w:r>
            <w:r w:rsidR="00D419C7" w:rsidRPr="00D419C7">
              <w:rPr>
                <w:rFonts w:ascii="Arial Narrow" w:hAnsi="Arial Narrow" w:cs="Calibri"/>
                <w:b/>
              </w:rPr>
              <w:t>Итого:</w:t>
            </w:r>
            <w:r w:rsidR="00377E51">
              <w:rPr>
                <w:rFonts w:ascii="Arial Narrow" w:hAnsi="Arial Narrow" w:cs="Calibri"/>
                <w:b/>
              </w:rPr>
              <w:t>____</w:t>
            </w:r>
            <w:r w:rsidR="000341C6">
              <w:rPr>
                <w:rFonts w:ascii="Arial Narrow" w:hAnsi="Arial Narrow" w:cs="Calibri"/>
                <w:b/>
              </w:rPr>
              <w:t>__________________</w:t>
            </w:r>
            <w:r w:rsidR="002C7624">
              <w:rPr>
                <w:rFonts w:ascii="Arial Narrow" w:hAnsi="Arial Narrow" w:cs="Calibri"/>
                <w:b/>
              </w:rPr>
              <w:t>_</w:t>
            </w:r>
            <w:r w:rsidR="00377E51">
              <w:rPr>
                <w:rFonts w:ascii="Arial Narrow" w:hAnsi="Arial Narrow" w:cs="Calibri"/>
                <w:b/>
              </w:rPr>
              <w:t>___</w:t>
            </w:r>
            <w:r w:rsidR="00D419C7">
              <w:rPr>
                <w:rFonts w:ascii="Arial Narrow" w:hAnsi="Arial Narrow" w:cs="Calibri"/>
                <w:b/>
              </w:rPr>
              <w:t xml:space="preserve">                                                </w:t>
            </w:r>
          </w:p>
        </w:tc>
      </w:tr>
    </w:tbl>
    <w:p w14:paraId="4B1E420D" w14:textId="011E5055" w:rsidR="0027752D" w:rsidRPr="00BF3E4E" w:rsidRDefault="00BF3E4E" w:rsidP="0061736E">
      <w:pPr>
        <w:spacing w:before="40" w:after="4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sz w:val="20"/>
        </w:rPr>
        <w:br w:type="page"/>
      </w:r>
      <w:r w:rsidRPr="00BF3E4E">
        <w:rPr>
          <w:rFonts w:ascii="Arial Narrow" w:hAnsi="Arial Narrow" w:cs="Calibri"/>
          <w:b/>
        </w:rPr>
        <w:lastRenderedPageBreak/>
        <w:t>Р</w:t>
      </w:r>
      <w:r w:rsidR="00A43E04">
        <w:rPr>
          <w:rFonts w:ascii="Arial Narrow" w:hAnsi="Arial Narrow" w:cs="Calibri"/>
          <w:b/>
        </w:rPr>
        <w:t>ЕКВИЗИТЫ ДЛЯ ОСУЩЕСТВЛЕНИЯ ПЛАТЕЖА</w:t>
      </w:r>
      <w:r w:rsidRPr="00BF3E4E">
        <w:rPr>
          <w:rFonts w:ascii="Arial Narrow" w:hAnsi="Arial Narrow" w:cs="Calibri"/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A43E04" w:rsidRPr="00D419C7" w14:paraId="7F610061" w14:textId="77777777" w:rsidTr="00A43E04">
        <w:tc>
          <w:tcPr>
            <w:tcW w:w="2660" w:type="dxa"/>
          </w:tcPr>
          <w:p w14:paraId="62D8D971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Получатель платежа:</w:t>
            </w:r>
          </w:p>
        </w:tc>
        <w:tc>
          <w:tcPr>
            <w:tcW w:w="6946" w:type="dxa"/>
          </w:tcPr>
          <w:p w14:paraId="341AB365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 w:rsidRPr="00EF181D">
              <w:rPr>
                <w:rFonts w:ascii="Arial Narrow" w:hAnsi="Arial Narrow" w:cs="Times New Roman"/>
              </w:rPr>
              <w:t>ЧАСТНОЕ УНИТАРНОЕ ПРЕДПРИЯТИЕ ПО ОКАЗАНИЮ УСЛУГ "ИНСТИТУТ СОЦИАЛЬНЫХ ОБРАЗОВАТЕЛЬНЫХ ТЕХНОЛОГИЙ"</w:t>
            </w:r>
          </w:p>
        </w:tc>
      </w:tr>
      <w:tr w:rsidR="00A43E04" w:rsidRPr="00D419C7" w14:paraId="5C6764BD" w14:textId="77777777" w:rsidTr="0061736E">
        <w:trPr>
          <w:cantSplit/>
          <w:trHeight w:val="519"/>
        </w:trPr>
        <w:tc>
          <w:tcPr>
            <w:tcW w:w="2660" w:type="dxa"/>
          </w:tcPr>
          <w:p w14:paraId="47588F82" w14:textId="77777777" w:rsidR="00A43E04" w:rsidRDefault="00A43E04" w:rsidP="00B71727">
            <w:pPr>
              <w:spacing w:before="40" w:after="4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Адрес получателя платежа:</w:t>
            </w:r>
          </w:p>
        </w:tc>
        <w:tc>
          <w:tcPr>
            <w:tcW w:w="6946" w:type="dxa"/>
          </w:tcPr>
          <w:p w14:paraId="2B865B40" w14:textId="55919B40" w:rsidR="00A43E04" w:rsidRPr="00D419C7" w:rsidRDefault="007D3A90" w:rsidP="007D3A90">
            <w:pPr>
              <w:jc w:val="both"/>
              <w:rPr>
                <w:rFonts w:ascii="Arial Narrow" w:hAnsi="Arial Narrow" w:cs="Calibri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222711, д.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Дягильно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, ул. Центральная, д. 152 а, Дзержинский р-н, Минская обл., Республика Беларусь</w:t>
            </w:r>
            <w:proofErr w:type="gramEnd"/>
          </w:p>
        </w:tc>
      </w:tr>
      <w:tr w:rsidR="00A43E04" w:rsidRPr="00D419C7" w14:paraId="736B5A09" w14:textId="77777777" w:rsidTr="00A43E04">
        <w:trPr>
          <w:cantSplit/>
        </w:trPr>
        <w:tc>
          <w:tcPr>
            <w:tcW w:w="2660" w:type="dxa"/>
          </w:tcPr>
          <w:p w14:paraId="0590933C" w14:textId="77777777" w:rsidR="00A43E04" w:rsidRPr="00A43E04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Times New Roman"/>
              </w:rPr>
              <w:t>УНП (учетный номер налогоплательщика):</w:t>
            </w:r>
          </w:p>
        </w:tc>
        <w:tc>
          <w:tcPr>
            <w:tcW w:w="6946" w:type="dxa"/>
          </w:tcPr>
          <w:p w14:paraId="166D1FD8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 w:rsidRPr="00EF181D">
              <w:rPr>
                <w:rFonts w:ascii="Arial Narrow" w:hAnsi="Arial Narrow" w:cs="Times New Roman"/>
              </w:rPr>
              <w:t>191112587</w:t>
            </w:r>
          </w:p>
        </w:tc>
      </w:tr>
      <w:tr w:rsidR="00A43E04" w:rsidRPr="00D419C7" w14:paraId="2D6401EF" w14:textId="77777777" w:rsidTr="00A43E04">
        <w:trPr>
          <w:cantSplit/>
        </w:trPr>
        <w:tc>
          <w:tcPr>
            <w:tcW w:w="2660" w:type="dxa"/>
          </w:tcPr>
          <w:p w14:paraId="786A10CA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Банк:</w:t>
            </w:r>
          </w:p>
        </w:tc>
        <w:tc>
          <w:tcPr>
            <w:tcW w:w="6946" w:type="dxa"/>
          </w:tcPr>
          <w:p w14:paraId="18130999" w14:textId="408EB72D" w:rsidR="00A43E04" w:rsidRPr="00D419C7" w:rsidRDefault="00A43E04" w:rsidP="00206FB2">
            <w:pPr>
              <w:spacing w:before="40" w:after="40" w:line="240" w:lineRule="auto"/>
              <w:rPr>
                <w:rFonts w:ascii="Arial Narrow" w:hAnsi="Arial Narrow" w:cs="Calibri"/>
              </w:rPr>
            </w:pPr>
            <w:r w:rsidRPr="00EF181D">
              <w:rPr>
                <w:rFonts w:ascii="Arial Narrow" w:hAnsi="Arial Narrow" w:cs="Times New Roman"/>
              </w:rPr>
              <w:t>ОАО "</w:t>
            </w:r>
            <w:proofErr w:type="spellStart"/>
            <w:r w:rsidR="0054692C">
              <w:rPr>
                <w:rFonts w:ascii="Arial Narrow" w:hAnsi="Arial Narrow" w:cs="Times New Roman"/>
              </w:rPr>
              <w:t>Б</w:t>
            </w:r>
            <w:r w:rsidR="0054692C" w:rsidRPr="00EF181D">
              <w:rPr>
                <w:rFonts w:ascii="Arial Narrow" w:hAnsi="Arial Narrow" w:cs="Times New Roman"/>
              </w:rPr>
              <w:t>елинвестба</w:t>
            </w:r>
            <w:r w:rsidR="0054692C">
              <w:rPr>
                <w:rFonts w:ascii="Arial Narrow" w:hAnsi="Arial Narrow" w:cs="Times New Roman"/>
              </w:rPr>
              <w:t>нк</w:t>
            </w:r>
            <w:proofErr w:type="spellEnd"/>
            <w:r>
              <w:rPr>
                <w:rFonts w:ascii="Arial Narrow" w:hAnsi="Arial Narrow" w:cs="Times New Roman"/>
              </w:rPr>
              <w:t xml:space="preserve">", </w:t>
            </w:r>
            <w:r w:rsidRPr="00EF181D">
              <w:rPr>
                <w:rFonts w:ascii="Arial Narrow" w:hAnsi="Arial Narrow" w:cs="Times New Roman"/>
              </w:rPr>
              <w:t>Дирекция по г.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F181D">
              <w:rPr>
                <w:rFonts w:ascii="Arial Narrow" w:hAnsi="Arial Narrow" w:cs="Times New Roman"/>
              </w:rPr>
              <w:t>Минску и Минской области, БИК BLBBBY2X</w:t>
            </w:r>
          </w:p>
        </w:tc>
      </w:tr>
      <w:tr w:rsidR="00A43E04" w:rsidRPr="00D419C7" w14:paraId="338EFF15" w14:textId="77777777" w:rsidTr="00A43E04">
        <w:trPr>
          <w:cantSplit/>
        </w:trPr>
        <w:tc>
          <w:tcPr>
            <w:tcW w:w="2660" w:type="dxa"/>
          </w:tcPr>
          <w:p w14:paraId="70AAEF02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Адрес банка:</w:t>
            </w:r>
          </w:p>
        </w:tc>
        <w:tc>
          <w:tcPr>
            <w:tcW w:w="6946" w:type="dxa"/>
          </w:tcPr>
          <w:p w14:paraId="621DFD65" w14:textId="3A68F5ED" w:rsidR="00A43E04" w:rsidRPr="00D419C7" w:rsidRDefault="007D3A90" w:rsidP="007D3A90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Times New Roman"/>
              </w:rPr>
              <w:t>Республика Беларусь, г. Минск, ул. Коллекторная 11</w:t>
            </w:r>
          </w:p>
        </w:tc>
      </w:tr>
      <w:tr w:rsidR="00A43E04" w:rsidRPr="00D419C7" w14:paraId="03DD7303" w14:textId="77777777" w:rsidTr="00A43E04">
        <w:trPr>
          <w:cantSplit/>
        </w:trPr>
        <w:tc>
          <w:tcPr>
            <w:tcW w:w="2660" w:type="dxa"/>
          </w:tcPr>
          <w:p w14:paraId="0FDC97FB" w14:textId="77777777" w:rsidR="00A43E04" w:rsidRPr="00D419C7" w:rsidRDefault="00A43E04" w:rsidP="00B71727">
            <w:pPr>
              <w:spacing w:before="40" w:after="4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Расчетный счет:</w:t>
            </w:r>
            <w:bookmarkStart w:id="1" w:name="_GoBack"/>
            <w:bookmarkEnd w:id="1"/>
          </w:p>
        </w:tc>
        <w:tc>
          <w:tcPr>
            <w:tcW w:w="6946" w:type="dxa"/>
          </w:tcPr>
          <w:p w14:paraId="1CBF3960" w14:textId="35359103" w:rsidR="00A43E04" w:rsidRPr="00206FB2" w:rsidRDefault="00A43E04" w:rsidP="00B71727">
            <w:pPr>
              <w:spacing w:before="40" w:after="40" w:line="240" w:lineRule="auto"/>
              <w:jc w:val="both"/>
              <w:rPr>
                <w:rFonts w:ascii="Arial Narrow" w:hAnsi="Arial Narrow" w:cs="Times New Roman"/>
              </w:rPr>
            </w:pPr>
            <w:r w:rsidRPr="00EF181D">
              <w:rPr>
                <w:rFonts w:ascii="Arial Narrow" w:hAnsi="Arial Narrow" w:cs="Times New Roman"/>
              </w:rPr>
              <w:t xml:space="preserve">BY83BLBB30120191112587001001 </w:t>
            </w:r>
            <w:r w:rsidR="00206FB2">
              <w:rPr>
                <w:rFonts w:ascii="Arial Narrow" w:hAnsi="Arial Narrow" w:cs="Times New Roman"/>
              </w:rPr>
              <w:t>–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F181D">
              <w:rPr>
                <w:rFonts w:ascii="Arial Narrow" w:hAnsi="Arial Narrow" w:cs="Times New Roman"/>
              </w:rPr>
              <w:t>счет в белорусских рублях</w:t>
            </w:r>
            <w:r w:rsidR="00206FB2" w:rsidRPr="00206FB2">
              <w:rPr>
                <w:rFonts w:ascii="Arial Narrow" w:hAnsi="Arial Narrow" w:cs="Times New Roman"/>
              </w:rPr>
              <w:t xml:space="preserve">, </w:t>
            </w:r>
            <w:r w:rsidR="00206FB2" w:rsidRPr="00206FB2">
              <w:rPr>
                <w:rFonts w:ascii="Arial Narrow" w:hAnsi="Arial Narrow"/>
                <w:lang w:val="en-US"/>
              </w:rPr>
              <w:t>BYN</w:t>
            </w:r>
          </w:p>
          <w:p w14:paraId="6F08CC66" w14:textId="4988C419" w:rsidR="00A43E04" w:rsidRPr="00206FB2" w:rsidRDefault="00A43E04" w:rsidP="00B71727">
            <w:pPr>
              <w:spacing w:before="40" w:after="40" w:line="240" w:lineRule="auto"/>
              <w:jc w:val="both"/>
              <w:rPr>
                <w:rFonts w:ascii="Arial Narrow" w:hAnsi="Arial Narrow" w:cs="Times New Roman"/>
              </w:rPr>
            </w:pPr>
            <w:r w:rsidRPr="00206FB2">
              <w:rPr>
                <w:rFonts w:ascii="Arial Narrow" w:hAnsi="Arial Narrow" w:cs="Times New Roman"/>
              </w:rPr>
              <w:t xml:space="preserve">BY56BLBB30120191112587001002 </w:t>
            </w:r>
            <w:r w:rsidR="00206FB2">
              <w:rPr>
                <w:rFonts w:ascii="Arial Narrow" w:hAnsi="Arial Narrow" w:cs="Times New Roman"/>
              </w:rPr>
              <w:t>–</w:t>
            </w:r>
            <w:r w:rsidRPr="00206FB2">
              <w:rPr>
                <w:rFonts w:ascii="Arial Narrow" w:hAnsi="Arial Narrow" w:cs="Times New Roman"/>
              </w:rPr>
              <w:t xml:space="preserve"> счет в российских рублях</w:t>
            </w:r>
            <w:r w:rsidR="00206FB2" w:rsidRPr="00206FB2">
              <w:rPr>
                <w:rFonts w:ascii="Arial Narrow" w:hAnsi="Arial Narrow" w:cs="Times New Roman"/>
              </w:rPr>
              <w:t xml:space="preserve">, </w:t>
            </w:r>
            <w:r w:rsidR="00206FB2" w:rsidRPr="00206FB2">
              <w:rPr>
                <w:rFonts w:ascii="Arial Narrow" w:hAnsi="Arial Narrow"/>
                <w:lang w:val="en-US"/>
              </w:rPr>
              <w:t>RUB</w:t>
            </w:r>
          </w:p>
          <w:p w14:paraId="3F964B8F" w14:textId="1ED7DC6F" w:rsidR="00A43E04" w:rsidRPr="00D419C7" w:rsidRDefault="00A43E04" w:rsidP="00206FB2">
            <w:pPr>
              <w:spacing w:before="40" w:after="40" w:line="240" w:lineRule="auto"/>
              <w:jc w:val="both"/>
              <w:rPr>
                <w:rFonts w:ascii="Arial Narrow" w:hAnsi="Arial Narrow" w:cs="Calibri"/>
              </w:rPr>
            </w:pPr>
            <w:r w:rsidRPr="00206FB2">
              <w:rPr>
                <w:rFonts w:ascii="Arial Narrow" w:hAnsi="Arial Narrow" w:cs="Times New Roman"/>
              </w:rPr>
              <w:t>BY02BLBB30120191112587001004</w:t>
            </w:r>
            <w:r w:rsidRPr="00206FB2">
              <w:rPr>
                <w:rFonts w:ascii="Arial Narrow" w:hAnsi="Arial Narrow"/>
              </w:rPr>
              <w:t xml:space="preserve"> </w:t>
            </w:r>
            <w:r w:rsidR="00206FB2">
              <w:rPr>
                <w:rFonts w:ascii="Arial Narrow" w:hAnsi="Arial Narrow"/>
              </w:rPr>
              <w:t>–</w:t>
            </w:r>
            <w:r w:rsidRPr="00206FB2">
              <w:rPr>
                <w:rFonts w:ascii="Arial Narrow" w:hAnsi="Arial Narrow"/>
              </w:rPr>
              <w:t xml:space="preserve"> </w:t>
            </w:r>
            <w:r w:rsidRPr="00206FB2">
              <w:rPr>
                <w:rFonts w:ascii="Arial Narrow" w:hAnsi="Arial Narrow" w:cs="Times New Roman"/>
              </w:rPr>
              <w:t>счет в долларах США</w:t>
            </w:r>
            <w:r w:rsidR="00206FB2" w:rsidRPr="00206FB2">
              <w:rPr>
                <w:rFonts w:ascii="Arial Narrow" w:hAnsi="Arial Narrow" w:cs="Times New Roman"/>
              </w:rPr>
              <w:t xml:space="preserve">, </w:t>
            </w:r>
            <w:r w:rsidR="00206FB2" w:rsidRPr="00206FB2">
              <w:rPr>
                <w:rFonts w:ascii="Arial Narrow" w:hAnsi="Arial Narrow"/>
                <w:lang w:val="en-US"/>
              </w:rPr>
              <w:t>USD</w:t>
            </w:r>
          </w:p>
        </w:tc>
      </w:tr>
    </w:tbl>
    <w:p w14:paraId="191FAFD6" w14:textId="77777777" w:rsidR="00D931FC" w:rsidRDefault="00D931FC" w:rsidP="0054692C">
      <w:pPr>
        <w:spacing w:before="120" w:after="0" w:line="240" w:lineRule="auto"/>
        <w:jc w:val="both"/>
        <w:rPr>
          <w:rFonts w:ascii="Arial Narrow" w:hAnsi="Arial Narrow" w:cs="Times New Roman"/>
          <w:b/>
        </w:rPr>
      </w:pPr>
    </w:p>
    <w:p w14:paraId="5E4516B6" w14:textId="7B16E60F" w:rsidR="00EF181D" w:rsidRDefault="00F97618" w:rsidP="0054692C">
      <w:pPr>
        <w:spacing w:before="120" w:after="0" w:line="240" w:lineRule="auto"/>
        <w:jc w:val="both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 w:cs="Times New Roman"/>
          <w:b/>
        </w:rPr>
        <w:t xml:space="preserve">Сумма платежа в </w:t>
      </w:r>
      <w:r w:rsidR="00AC43D9">
        <w:rPr>
          <w:rFonts w:ascii="Arial Narrow" w:hAnsi="Arial Narrow" w:cs="Times New Roman"/>
          <w:b/>
        </w:rPr>
        <w:t xml:space="preserve">белорусских и </w:t>
      </w:r>
      <w:r w:rsidR="00FE6C6A" w:rsidRPr="00FE6C6A">
        <w:rPr>
          <w:rFonts w:ascii="Arial Narrow" w:hAnsi="Arial Narrow" w:cs="Times New Roman"/>
          <w:b/>
        </w:rPr>
        <w:t xml:space="preserve">российских рублях определяется </w:t>
      </w:r>
      <w:r>
        <w:rPr>
          <w:rFonts w:ascii="Arial Narrow" w:hAnsi="Arial Narrow" w:cs="Times New Roman"/>
          <w:b/>
        </w:rPr>
        <w:t xml:space="preserve">с учетом </w:t>
      </w:r>
      <w:r w:rsidR="00FE6C6A" w:rsidRPr="00FE6C6A">
        <w:rPr>
          <w:rFonts w:ascii="Arial Narrow" w:hAnsi="Arial Narrow" w:cs="Times New Roman"/>
          <w:b/>
        </w:rPr>
        <w:t>официально</w:t>
      </w:r>
      <w:r>
        <w:rPr>
          <w:rFonts w:ascii="Arial Narrow" w:hAnsi="Arial Narrow" w:cs="Times New Roman"/>
          <w:b/>
        </w:rPr>
        <w:t>го</w:t>
      </w:r>
      <w:r w:rsidR="00FE6C6A" w:rsidRPr="00FE6C6A">
        <w:rPr>
          <w:rFonts w:ascii="Arial Narrow" w:hAnsi="Arial Narrow" w:cs="Times New Roman"/>
          <w:b/>
        </w:rPr>
        <w:t xml:space="preserve"> курс</w:t>
      </w:r>
      <w:r>
        <w:rPr>
          <w:rFonts w:ascii="Arial Narrow" w:hAnsi="Arial Narrow" w:cs="Times New Roman"/>
          <w:b/>
        </w:rPr>
        <w:t>а</w:t>
      </w:r>
      <w:r w:rsidR="00FE6C6A" w:rsidRPr="00FE6C6A">
        <w:rPr>
          <w:rFonts w:ascii="Arial Narrow" w:hAnsi="Arial Narrow" w:cs="Times New Roman"/>
          <w:b/>
        </w:rPr>
        <w:t xml:space="preserve"> Национального банка Республики </w:t>
      </w:r>
      <w:r w:rsidR="00FE6C6A" w:rsidRPr="00F97618">
        <w:rPr>
          <w:rFonts w:ascii="Arial Narrow" w:hAnsi="Arial Narrow" w:cs="Times New Roman"/>
          <w:b/>
        </w:rPr>
        <w:t>Беларусь</w:t>
      </w:r>
      <w:r w:rsidR="00785B44">
        <w:rPr>
          <w:rFonts w:ascii="Arial Narrow" w:hAnsi="Arial Narrow" w:cs="Times New Roman"/>
          <w:b/>
        </w:rPr>
        <w:t xml:space="preserve"> (далее – НБ РБ)</w:t>
      </w:r>
      <w:r w:rsidR="00AC43D9">
        <w:rPr>
          <w:rFonts w:ascii="Arial Narrow" w:hAnsi="Arial Narrow" w:cs="Times New Roman"/>
          <w:b/>
        </w:rPr>
        <w:t xml:space="preserve"> </w:t>
      </w:r>
      <w:r w:rsidR="00FE6C6A" w:rsidRPr="00F97618">
        <w:rPr>
          <w:rFonts w:ascii="Arial Narrow" w:hAnsi="Arial Narrow" w:cs="Times New Roman"/>
          <w:b/>
        </w:rPr>
        <w:t>на день оплаты.</w:t>
      </w:r>
      <w:r w:rsidRPr="00F97618">
        <w:rPr>
          <w:rFonts w:ascii="Arial Narrow" w:hAnsi="Arial Narrow" w:cs="Times New Roman"/>
          <w:b/>
        </w:rPr>
        <w:t xml:space="preserve"> </w:t>
      </w:r>
      <w:r w:rsidRPr="00B611DE">
        <w:rPr>
          <w:rFonts w:ascii="Arial Narrow" w:hAnsi="Arial Narrow" w:cs="Times New Roman"/>
        </w:rPr>
        <w:t xml:space="preserve">Текущий официальный курс </w:t>
      </w:r>
      <w:r w:rsidR="008324B9" w:rsidRPr="00B611DE">
        <w:rPr>
          <w:rFonts w:ascii="Arial Narrow" w:hAnsi="Arial Narrow" w:cs="Times New Roman"/>
        </w:rPr>
        <w:t xml:space="preserve">обмена валют </w:t>
      </w:r>
      <w:r w:rsidRPr="00B611DE">
        <w:rPr>
          <w:rFonts w:ascii="Arial Narrow" w:hAnsi="Arial Narrow" w:cs="Times New Roman"/>
        </w:rPr>
        <w:t>можно узнать на сайте Н</w:t>
      </w:r>
      <w:r w:rsidR="00785B44" w:rsidRPr="00B611DE">
        <w:rPr>
          <w:rFonts w:ascii="Arial Narrow" w:hAnsi="Arial Narrow" w:cs="Times New Roman"/>
        </w:rPr>
        <w:t>Б РБ</w:t>
      </w:r>
      <w:r w:rsidR="00206FB2" w:rsidRPr="00B611DE">
        <w:rPr>
          <w:rFonts w:ascii="Arial Narrow" w:hAnsi="Arial Narrow" w:cs="Times New Roman"/>
        </w:rPr>
        <w:t xml:space="preserve"> по адресу </w:t>
      </w:r>
      <w:r w:rsidR="00785B44">
        <w:rPr>
          <w:rFonts w:ascii="Arial Narrow" w:hAnsi="Arial Narrow" w:cs="Times New Roman"/>
          <w:b/>
        </w:rPr>
        <w:t xml:space="preserve"> </w:t>
      </w:r>
      <w:hyperlink r:id="rId7" w:history="1">
        <w:r w:rsidRPr="00F97618">
          <w:rPr>
            <w:rFonts w:ascii="Arial Narrow" w:hAnsi="Arial Narrow"/>
            <w:color w:val="0000FF"/>
            <w:u w:val="single"/>
          </w:rPr>
          <w:t>http://www.nbrb.by/statistics/rates/ratesDaily.asp</w:t>
        </w:r>
      </w:hyperlink>
    </w:p>
    <w:p w14:paraId="20968880" w14:textId="77777777" w:rsidR="00206FB2" w:rsidRDefault="00206FB2" w:rsidP="0054692C">
      <w:pPr>
        <w:spacing w:before="120" w:after="0" w:line="240" w:lineRule="auto"/>
        <w:jc w:val="both"/>
        <w:rPr>
          <w:rFonts w:ascii="Arial Narrow" w:hAnsi="Arial Narr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06FB2" w14:paraId="02453178" w14:textId="77777777" w:rsidTr="007D3A90">
        <w:tc>
          <w:tcPr>
            <w:tcW w:w="9606" w:type="dxa"/>
          </w:tcPr>
          <w:p w14:paraId="65CAEEDC" w14:textId="656C0376" w:rsidR="00206FB2" w:rsidRPr="007D3A90" w:rsidRDefault="00206FB2" w:rsidP="00206FB2">
            <w:pPr>
              <w:spacing w:before="120"/>
              <w:jc w:val="both"/>
              <w:rPr>
                <w:rFonts w:ascii="Arial Narrow" w:hAnsi="Arial Narrow"/>
                <w:i/>
              </w:rPr>
            </w:pPr>
            <w:r w:rsidRPr="00B611DE">
              <w:rPr>
                <w:rFonts w:ascii="Arial Narrow" w:hAnsi="Arial Narrow"/>
                <w:b/>
                <w:i/>
              </w:rPr>
              <w:t>Пример перерасчета</w:t>
            </w:r>
            <w:r w:rsidRPr="007D3A90">
              <w:rPr>
                <w:rFonts w:ascii="Arial Narrow" w:hAnsi="Arial Narrow"/>
                <w:i/>
              </w:rPr>
              <w:t xml:space="preserve"> размера регистрационного взноса, установленного в долларах США, в российские рубли (для примера – на 22.03.2019):</w:t>
            </w:r>
          </w:p>
          <w:p w14:paraId="225CE9EC" w14:textId="43DED0EA" w:rsidR="00206FB2" w:rsidRPr="007D3A90" w:rsidRDefault="00206FB2" w:rsidP="00B611DE">
            <w:pPr>
              <w:pStyle w:val="a4"/>
              <w:spacing w:before="120"/>
              <w:jc w:val="both"/>
              <w:rPr>
                <w:rFonts w:ascii="Arial Narrow" w:hAnsi="Arial Narrow"/>
                <w:i/>
              </w:rPr>
            </w:pPr>
            <w:r w:rsidRPr="007D3A90">
              <w:rPr>
                <w:rFonts w:ascii="Arial Narrow" w:hAnsi="Arial Narrow"/>
                <w:i/>
              </w:rPr>
              <w:t xml:space="preserve">Регистрационный взнос составляет 250 </w:t>
            </w:r>
            <w:r w:rsidRPr="007D3A90">
              <w:rPr>
                <w:rFonts w:ascii="Arial Narrow" w:hAnsi="Arial Narrow"/>
                <w:i/>
                <w:lang w:val="en-US"/>
              </w:rPr>
              <w:t>USD</w:t>
            </w:r>
            <w:r w:rsidRPr="007D3A90">
              <w:rPr>
                <w:rFonts w:ascii="Arial Narrow" w:hAnsi="Arial Narrow"/>
                <w:i/>
              </w:rPr>
              <w:t>.</w:t>
            </w:r>
            <w:r w:rsidR="007D3A90">
              <w:rPr>
                <w:rFonts w:ascii="Arial Narrow" w:hAnsi="Arial Narrow"/>
                <w:i/>
              </w:rPr>
              <w:t xml:space="preserve"> </w:t>
            </w:r>
            <w:r w:rsidRPr="007D3A90">
              <w:rPr>
                <w:rFonts w:ascii="Arial Narrow" w:hAnsi="Arial Narrow"/>
                <w:i/>
              </w:rPr>
              <w:t>На 22.03.2019 в соответствии с официальным курсом НБ РБ:</w:t>
            </w:r>
            <w:r w:rsidR="007D3A90">
              <w:rPr>
                <w:rFonts w:ascii="Arial Narrow" w:hAnsi="Arial Narrow"/>
                <w:i/>
              </w:rPr>
              <w:t xml:space="preserve"> </w:t>
            </w:r>
            <w:r w:rsidRPr="007D3A90">
              <w:rPr>
                <w:rFonts w:ascii="Arial Narrow" w:hAnsi="Arial Narrow"/>
                <w:i/>
              </w:rPr>
              <w:t xml:space="preserve">1 </w:t>
            </w:r>
            <w:r w:rsidRPr="007D3A90">
              <w:rPr>
                <w:rFonts w:ascii="Arial Narrow" w:hAnsi="Arial Narrow"/>
                <w:i/>
                <w:lang w:val="en-US"/>
              </w:rPr>
              <w:t>USD</w:t>
            </w:r>
            <w:r w:rsidRPr="007D3A90">
              <w:rPr>
                <w:rFonts w:ascii="Arial Narrow" w:hAnsi="Arial Narrow"/>
                <w:i/>
              </w:rPr>
              <w:t xml:space="preserve"> = 2,0963 </w:t>
            </w:r>
            <w:r w:rsidRPr="007D3A90">
              <w:rPr>
                <w:rFonts w:ascii="Arial Narrow" w:hAnsi="Arial Narrow"/>
                <w:i/>
                <w:lang w:val="en-US"/>
              </w:rPr>
              <w:t>BYN</w:t>
            </w:r>
            <w:r w:rsidRPr="007D3A90">
              <w:rPr>
                <w:rFonts w:ascii="Arial Narrow" w:hAnsi="Arial Narrow"/>
                <w:i/>
              </w:rPr>
              <w:t xml:space="preserve">, 100 </w:t>
            </w:r>
            <w:r w:rsidRPr="007D3A90">
              <w:rPr>
                <w:rFonts w:ascii="Arial Narrow" w:hAnsi="Arial Narrow"/>
                <w:i/>
                <w:lang w:val="en-US"/>
              </w:rPr>
              <w:t>RUB</w:t>
            </w:r>
            <w:r w:rsidRPr="007D3A90">
              <w:rPr>
                <w:rFonts w:ascii="Arial Narrow" w:hAnsi="Arial Narrow"/>
                <w:i/>
              </w:rPr>
              <w:t xml:space="preserve"> = 3,2894 </w:t>
            </w:r>
            <w:r w:rsidRPr="007D3A90">
              <w:rPr>
                <w:rFonts w:ascii="Arial Narrow" w:hAnsi="Arial Narrow"/>
                <w:i/>
                <w:lang w:val="en-US"/>
              </w:rPr>
              <w:t>BYN</w:t>
            </w:r>
          </w:p>
          <w:p w14:paraId="7E4A44FA" w14:textId="69711E85" w:rsidR="00206FB2" w:rsidRDefault="00206FB2" w:rsidP="007D3A90">
            <w:pPr>
              <w:pStyle w:val="a4"/>
              <w:spacing w:before="120"/>
              <w:rPr>
                <w:rFonts w:ascii="Arial Narrow" w:hAnsi="Arial Narrow"/>
              </w:rPr>
            </w:pPr>
            <w:r w:rsidRPr="007D3A90">
              <w:rPr>
                <w:rFonts w:ascii="Arial Narrow" w:hAnsi="Arial Narrow"/>
                <w:i/>
              </w:rPr>
              <w:t xml:space="preserve">Размер регистрационного взноса в </w:t>
            </w:r>
            <w:r w:rsidRPr="007D3A90">
              <w:rPr>
                <w:rFonts w:ascii="Arial Narrow" w:hAnsi="Arial Narrow"/>
                <w:i/>
                <w:lang w:val="en-US"/>
              </w:rPr>
              <w:t>RUR</w:t>
            </w:r>
            <w:r w:rsidRPr="007D3A90">
              <w:rPr>
                <w:rFonts w:ascii="Arial Narrow" w:hAnsi="Arial Narrow"/>
                <w:i/>
              </w:rPr>
              <w:t xml:space="preserve"> на 22.03.2019 составил: 250 х 2,0963</w:t>
            </w:r>
            <w:proofErr w:type="gramStart"/>
            <w:r w:rsidRPr="007D3A90">
              <w:rPr>
                <w:rFonts w:ascii="Arial Narrow" w:hAnsi="Arial Narrow"/>
                <w:i/>
              </w:rPr>
              <w:t xml:space="preserve"> </w:t>
            </w:r>
            <w:r w:rsidRPr="007D3A90">
              <w:rPr>
                <w:rFonts w:ascii="Arial Narrow" w:hAnsi="Arial Narrow"/>
                <w:b/>
                <w:i/>
              </w:rPr>
              <w:t>:</w:t>
            </w:r>
            <w:proofErr w:type="gramEnd"/>
            <w:r w:rsidRPr="007D3A90">
              <w:rPr>
                <w:rFonts w:ascii="Arial Narrow" w:hAnsi="Arial Narrow"/>
                <w:i/>
              </w:rPr>
              <w:t xml:space="preserve"> 3,2894 х 100 = 15 932,24 </w:t>
            </w:r>
            <w:r w:rsidRPr="007D3A90">
              <w:rPr>
                <w:rFonts w:ascii="Arial Narrow" w:hAnsi="Arial Narrow"/>
                <w:i/>
                <w:lang w:val="en-US"/>
              </w:rPr>
              <w:t>RUR</w:t>
            </w:r>
          </w:p>
        </w:tc>
      </w:tr>
    </w:tbl>
    <w:p w14:paraId="31CEEA8E" w14:textId="77777777" w:rsidR="007D3A90" w:rsidRDefault="007D3A90" w:rsidP="0054692C">
      <w:pPr>
        <w:spacing w:before="120" w:after="0" w:line="240" w:lineRule="auto"/>
        <w:rPr>
          <w:rFonts w:ascii="Arial Narrow" w:hAnsi="Arial Narrow"/>
        </w:rPr>
      </w:pPr>
    </w:p>
    <w:p w14:paraId="337CCC7C" w14:textId="1B30C974" w:rsidR="005D1581" w:rsidRDefault="005D1581" w:rsidP="005D1581">
      <w:pPr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 xml:space="preserve">Регистрационную форму просим направлять </w:t>
      </w:r>
      <w:r w:rsidRPr="005D1581">
        <w:rPr>
          <w:rFonts w:ascii="Arial Narrow" w:eastAsia="Times New Roman" w:hAnsi="Arial Narrow" w:cs="Times New Roman"/>
          <w:color w:val="000000"/>
          <w:lang w:eastAsia="ru-RU"/>
        </w:rPr>
        <w:t xml:space="preserve">электронной почте:  </w:t>
      </w:r>
      <w:hyperlink r:id="rId8" w:history="1">
        <w:r w:rsidRPr="005D1581">
          <w:rPr>
            <w:rStyle w:val="a7"/>
            <w:rFonts w:ascii="Arial Narrow" w:eastAsia="Times New Roman" w:hAnsi="Arial Narrow" w:cs="Times New Roman"/>
            <w:color w:val="0000FF"/>
            <w:lang w:eastAsia="ru-RU"/>
          </w:rPr>
          <w:t>infoedu@eastwest.by</w:t>
        </w:r>
      </w:hyperlink>
      <w:r w:rsidRPr="005D1581">
        <w:rPr>
          <w:rFonts w:ascii="Arial Narrow" w:hAnsi="Arial Narrow"/>
        </w:rPr>
        <w:t xml:space="preserve"> или </w:t>
      </w:r>
      <w:r w:rsidRPr="005D1581">
        <w:rPr>
          <w:rFonts w:ascii="Arial Narrow" w:eastAsia="Times New Roman" w:hAnsi="Arial Narrow" w:cs="Times New Roman"/>
          <w:color w:val="000000"/>
          <w:lang w:eastAsia="ru-RU"/>
        </w:rPr>
        <w:t>факсу: +375171661765.</w:t>
      </w:r>
      <w:r w:rsidR="004E1075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14:paraId="05333E2B" w14:textId="77777777" w:rsidR="00D931FC" w:rsidRPr="005D1581" w:rsidRDefault="00D931FC" w:rsidP="005D1581">
      <w:pPr>
        <w:spacing w:before="120" w:after="0" w:line="240" w:lineRule="auto"/>
        <w:jc w:val="both"/>
        <w:rPr>
          <w:rFonts w:ascii="Arial Narrow" w:hAnsi="Arial Narrow"/>
        </w:rPr>
      </w:pPr>
    </w:p>
    <w:p w14:paraId="106599CD" w14:textId="55E79F16" w:rsidR="00BF3E4E" w:rsidRPr="00DF37EA" w:rsidRDefault="00FE6C6A" w:rsidP="0054692C">
      <w:pPr>
        <w:spacing w:before="120" w:after="0" w:line="240" w:lineRule="auto"/>
        <w:rPr>
          <w:rFonts w:ascii="Arial Narrow" w:hAnsi="Arial Narrow"/>
        </w:rPr>
      </w:pPr>
      <w:r w:rsidRPr="00F97618">
        <w:rPr>
          <w:rFonts w:ascii="Arial Narrow" w:hAnsi="Arial Narrow"/>
        </w:rPr>
        <w:t>Контактн</w:t>
      </w:r>
      <w:r w:rsidR="007D3A90">
        <w:rPr>
          <w:rFonts w:ascii="Arial Narrow" w:hAnsi="Arial Narrow"/>
        </w:rPr>
        <w:t>ым</w:t>
      </w:r>
      <w:r w:rsidRPr="00F97618">
        <w:rPr>
          <w:rFonts w:ascii="Arial Narrow" w:hAnsi="Arial Narrow"/>
        </w:rPr>
        <w:t xml:space="preserve"> лиц</w:t>
      </w:r>
      <w:r w:rsidR="008324B9">
        <w:rPr>
          <w:rFonts w:ascii="Arial Narrow" w:hAnsi="Arial Narrow"/>
        </w:rPr>
        <w:t>о</w:t>
      </w:r>
      <w:r w:rsidR="007D3A90">
        <w:rPr>
          <w:rFonts w:ascii="Arial Narrow" w:hAnsi="Arial Narrow"/>
        </w:rPr>
        <w:t>м</w:t>
      </w:r>
      <w:r w:rsidRPr="00F97618">
        <w:rPr>
          <w:rFonts w:ascii="Arial Narrow" w:hAnsi="Arial Narrow"/>
        </w:rPr>
        <w:t xml:space="preserve"> по решению вопросов, связанных с участием в конференции, осуществлением платеж</w:t>
      </w:r>
      <w:proofErr w:type="gramStart"/>
      <w:r w:rsidRPr="00F97618">
        <w:rPr>
          <w:rFonts w:ascii="Arial Narrow" w:hAnsi="Arial Narrow"/>
        </w:rPr>
        <w:t>а(</w:t>
      </w:r>
      <w:proofErr w:type="gramEnd"/>
      <w:r w:rsidRPr="00F97618">
        <w:rPr>
          <w:rFonts w:ascii="Arial Narrow" w:hAnsi="Arial Narrow"/>
        </w:rPr>
        <w:t>ей), в том числе по вопросам</w:t>
      </w:r>
      <w:r w:rsidR="008324B9">
        <w:rPr>
          <w:rFonts w:ascii="Arial Narrow" w:hAnsi="Arial Narrow"/>
        </w:rPr>
        <w:t xml:space="preserve"> направления счёта</w:t>
      </w:r>
      <w:r w:rsidR="007D3A90">
        <w:rPr>
          <w:rFonts w:ascii="Arial Narrow" w:hAnsi="Arial Narrow"/>
        </w:rPr>
        <w:t xml:space="preserve">, является </w:t>
      </w:r>
      <w:proofErr w:type="spellStart"/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Калит</w:t>
      </w:r>
      <w:r>
        <w:rPr>
          <w:rFonts w:ascii="Arial Narrow" w:eastAsia="Times New Roman" w:hAnsi="Arial Narrow" w:cs="Times New Roman"/>
          <w:color w:val="000000"/>
          <w:lang w:eastAsia="ru-RU"/>
        </w:rPr>
        <w:t>а</w:t>
      </w:r>
      <w:proofErr w:type="spellEnd"/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 xml:space="preserve"> Нин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а 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Александровн</w:t>
      </w:r>
      <w:r>
        <w:rPr>
          <w:rFonts w:ascii="Arial Narrow" w:eastAsia="Times New Roman" w:hAnsi="Arial Narrow" w:cs="Times New Roman"/>
          <w:color w:val="000000"/>
          <w:lang w:eastAsia="ru-RU"/>
        </w:rPr>
        <w:t xml:space="preserve">а, тел: 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+375</w:t>
      </w:r>
      <w:r w:rsidR="00206FB2">
        <w:rPr>
          <w:rFonts w:ascii="Arial Narrow" w:eastAsia="Times New Roman" w:hAnsi="Arial Narrow" w:cs="Times New Roman"/>
          <w:color w:val="000000"/>
          <w:lang w:eastAsia="ru-RU"/>
        </w:rPr>
        <w:t> 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44</w:t>
      </w:r>
      <w:r w:rsidR="00206FB2">
        <w:rPr>
          <w:rFonts w:ascii="Arial Narrow" w:eastAsia="Times New Roman" w:hAnsi="Arial Narrow" w:cs="Times New Roman"/>
          <w:color w:val="000000"/>
          <w:lang w:eastAsia="ru-RU"/>
        </w:rPr>
        <w:t> 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770</w:t>
      </w:r>
      <w:r w:rsidR="00206FB2">
        <w:rPr>
          <w:rFonts w:ascii="Arial Narrow" w:eastAsia="Times New Roman" w:hAnsi="Arial Narrow" w:cs="Times New Roman"/>
          <w:color w:val="000000"/>
          <w:lang w:eastAsia="ru-RU"/>
        </w:rPr>
        <w:t> 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>36</w:t>
      </w:r>
      <w:r w:rsidR="00206FB2">
        <w:rPr>
          <w:rFonts w:ascii="Arial Narrow" w:eastAsia="Times New Roman" w:hAnsi="Arial Narrow" w:cs="Times New Roman"/>
          <w:color w:val="000000"/>
          <w:lang w:eastAsia="ru-RU"/>
        </w:rPr>
        <w:t> </w:t>
      </w:r>
      <w:r w:rsidR="00EF181D" w:rsidRPr="00EF181D">
        <w:rPr>
          <w:rFonts w:ascii="Arial Narrow" w:eastAsia="Times New Roman" w:hAnsi="Arial Narrow" w:cs="Times New Roman"/>
          <w:color w:val="000000"/>
          <w:lang w:eastAsia="ru-RU"/>
        </w:rPr>
        <w:t xml:space="preserve">44, </w:t>
      </w:r>
      <w:r>
        <w:rPr>
          <w:rFonts w:ascii="Arial Narrow" w:eastAsia="Times New Roman" w:hAnsi="Arial Narrow" w:cs="Times New Roman"/>
          <w:color w:val="000000"/>
          <w:lang w:val="en-US" w:eastAsia="ru-RU"/>
        </w:rPr>
        <w:t>e</w:t>
      </w:r>
      <w:r w:rsidRPr="00FE6C6A">
        <w:rPr>
          <w:rFonts w:ascii="Arial Narrow" w:eastAsia="Times New Roman" w:hAnsi="Arial Narrow" w:cs="Times New Roman"/>
          <w:color w:val="000000"/>
          <w:lang w:eastAsia="ru-RU"/>
        </w:rPr>
        <w:t>-</w:t>
      </w:r>
      <w:r>
        <w:rPr>
          <w:rFonts w:ascii="Arial Narrow" w:eastAsia="Times New Roman" w:hAnsi="Arial Narrow" w:cs="Times New Roman"/>
          <w:color w:val="000000"/>
          <w:lang w:val="en-US" w:eastAsia="ru-RU"/>
        </w:rPr>
        <w:t>mail</w:t>
      </w:r>
      <w:r w:rsidRPr="00FE6C6A">
        <w:rPr>
          <w:rFonts w:ascii="Arial Narrow" w:eastAsia="Times New Roman" w:hAnsi="Arial Narrow" w:cs="Times New Roman"/>
          <w:color w:val="000000"/>
          <w:lang w:eastAsia="ru-RU"/>
        </w:rPr>
        <w:t xml:space="preserve">: </w:t>
      </w:r>
      <w:hyperlink r:id="rId9" w:history="1">
        <w:r w:rsidR="00EF181D" w:rsidRPr="00EF181D">
          <w:rPr>
            <w:rStyle w:val="a7"/>
            <w:rFonts w:ascii="Arial Narrow" w:eastAsia="Times New Roman" w:hAnsi="Arial Narrow" w:cs="Times New Roman"/>
            <w:color w:val="0000FF"/>
            <w:lang w:eastAsia="ru-RU"/>
          </w:rPr>
          <w:t>info@belbrand.com</w:t>
        </w:r>
      </w:hyperlink>
    </w:p>
    <w:p w14:paraId="24CA0D8A" w14:textId="77777777" w:rsidR="00FE6C6A" w:rsidRDefault="00FE6C6A" w:rsidP="00B71727">
      <w:pPr>
        <w:spacing w:before="40" w:after="40" w:line="240" w:lineRule="auto"/>
        <w:rPr>
          <w:rFonts w:ascii="Arial Narrow" w:hAnsi="Arial Narrow"/>
        </w:rPr>
      </w:pPr>
    </w:p>
    <w:p w14:paraId="432B22CC" w14:textId="77777777" w:rsidR="006C01E0" w:rsidRDefault="006C01E0" w:rsidP="00B71727">
      <w:pPr>
        <w:spacing w:before="40" w:after="40" w:line="240" w:lineRule="auto"/>
        <w:rPr>
          <w:rFonts w:ascii="Arial Narrow" w:hAnsi="Arial Narr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C01E0" w14:paraId="43944C1C" w14:textId="77777777" w:rsidTr="00B611DE">
        <w:tc>
          <w:tcPr>
            <w:tcW w:w="960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D9D9D9" w:themeFill="background1" w:themeFillShade="D9"/>
          </w:tcPr>
          <w:p w14:paraId="68E2CFD6" w14:textId="77777777" w:rsidR="006C01E0" w:rsidRDefault="006C01E0" w:rsidP="006C01E0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  <w:p w14:paraId="1014A00E" w14:textId="77777777" w:rsidR="006C01E0" w:rsidRPr="006C01E0" w:rsidRDefault="006C01E0" w:rsidP="006C01E0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6C01E0">
              <w:rPr>
                <w:rFonts w:ascii="Arial Narrow" w:hAnsi="Arial Narrow"/>
                <w:b/>
              </w:rPr>
              <w:t>Объявление касательно бронирования номеров после 14.05.2019</w:t>
            </w:r>
          </w:p>
          <w:p w14:paraId="024CE140" w14:textId="77777777" w:rsidR="006C01E0" w:rsidRPr="006C01E0" w:rsidRDefault="006C01E0" w:rsidP="006C01E0">
            <w:pPr>
              <w:spacing w:before="40" w:after="40"/>
              <w:jc w:val="center"/>
              <w:rPr>
                <w:rFonts w:ascii="Arial Narrow" w:hAnsi="Arial Narrow"/>
              </w:rPr>
            </w:pPr>
          </w:p>
          <w:p w14:paraId="604C3BE0" w14:textId="77777777" w:rsidR="006C01E0" w:rsidRDefault="006C01E0" w:rsidP="006C01E0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01E0">
              <w:rPr>
                <w:rFonts w:ascii="Arial Narrow" w:hAnsi="Arial Narrow"/>
              </w:rPr>
              <w:t>После 14.05.2019 отель «Виктория Олимп» выставит оставшиеся номера в свободную продажу, бронирование номеров в этом отеле, либо в иных минских отелях будет возможно только при наличии свободных мест. Причина – высокая востребованность минских гостиниц в связи с проведением Европейских Игр 2019. Организаторы конференции не несут ответственности за отсутствие свободных номеров при попытке бронирования после 14.05.2019. Благодарим за понимание.</w:t>
            </w:r>
          </w:p>
          <w:p w14:paraId="4E0C292C" w14:textId="32C82473" w:rsidR="006C01E0" w:rsidRDefault="006C01E0" w:rsidP="006C01E0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14:paraId="76A5BF24" w14:textId="77777777" w:rsidR="006C01E0" w:rsidRPr="00DF37EA" w:rsidRDefault="006C01E0" w:rsidP="00B71727">
      <w:pPr>
        <w:spacing w:before="40" w:after="40" w:line="240" w:lineRule="auto"/>
        <w:rPr>
          <w:rFonts w:ascii="Arial Narrow" w:hAnsi="Arial Narrow"/>
        </w:rPr>
      </w:pPr>
    </w:p>
    <w:p w14:paraId="2DA5304D" w14:textId="77777777" w:rsidR="00FE6C6A" w:rsidRPr="00DF37EA" w:rsidRDefault="00FE6C6A" w:rsidP="00B71727">
      <w:pPr>
        <w:spacing w:before="40" w:after="40" w:line="240" w:lineRule="auto"/>
        <w:rPr>
          <w:rFonts w:ascii="Arial Narrow" w:hAnsi="Arial Narrow" w:cs="Calibri"/>
        </w:rPr>
      </w:pPr>
    </w:p>
    <w:sectPr w:rsidR="00FE6C6A" w:rsidRPr="00DF37EA" w:rsidSect="00B71727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37ABE" w15:done="0"/>
  <w15:commentEx w15:paraId="63587AAD" w15:done="0"/>
  <w15:commentEx w15:paraId="54672CC5" w15:done="0"/>
  <w15:commentEx w15:paraId="152D526B" w15:done="0"/>
  <w15:commentEx w15:paraId="06BF85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AA1"/>
    <w:multiLevelType w:val="hybridMultilevel"/>
    <w:tmpl w:val="D66C6BD6"/>
    <w:lvl w:ilvl="0" w:tplc="DF2412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3010"/>
    <w:multiLevelType w:val="hybridMultilevel"/>
    <w:tmpl w:val="82E6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3E43"/>
    <w:multiLevelType w:val="hybridMultilevel"/>
    <w:tmpl w:val="99A83486"/>
    <w:lvl w:ilvl="0" w:tplc="22C68A7E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3"/>
    <w:rsid w:val="000341C6"/>
    <w:rsid w:val="00090172"/>
    <w:rsid w:val="001A08BD"/>
    <w:rsid w:val="001D3E79"/>
    <w:rsid w:val="00206FB2"/>
    <w:rsid w:val="00240FAF"/>
    <w:rsid w:val="00270F0E"/>
    <w:rsid w:val="002758E2"/>
    <w:rsid w:val="0027752D"/>
    <w:rsid w:val="0029560C"/>
    <w:rsid w:val="002C7624"/>
    <w:rsid w:val="0030523C"/>
    <w:rsid w:val="00357D72"/>
    <w:rsid w:val="00377E51"/>
    <w:rsid w:val="00393106"/>
    <w:rsid w:val="0039767E"/>
    <w:rsid w:val="003B2115"/>
    <w:rsid w:val="003D081C"/>
    <w:rsid w:val="003E3F50"/>
    <w:rsid w:val="00436DAD"/>
    <w:rsid w:val="00484923"/>
    <w:rsid w:val="004A6879"/>
    <w:rsid w:val="004D231F"/>
    <w:rsid w:val="004E0DC9"/>
    <w:rsid w:val="004E1075"/>
    <w:rsid w:val="005143B1"/>
    <w:rsid w:val="0054692C"/>
    <w:rsid w:val="005D1581"/>
    <w:rsid w:val="0061736E"/>
    <w:rsid w:val="006840DE"/>
    <w:rsid w:val="006C01E0"/>
    <w:rsid w:val="006D5ABF"/>
    <w:rsid w:val="00730723"/>
    <w:rsid w:val="007357B0"/>
    <w:rsid w:val="00764013"/>
    <w:rsid w:val="00785B44"/>
    <w:rsid w:val="007D3A90"/>
    <w:rsid w:val="007D5469"/>
    <w:rsid w:val="008324B9"/>
    <w:rsid w:val="00936CAE"/>
    <w:rsid w:val="00997DE0"/>
    <w:rsid w:val="009C1005"/>
    <w:rsid w:val="009F79B3"/>
    <w:rsid w:val="00A14BE2"/>
    <w:rsid w:val="00A43E04"/>
    <w:rsid w:val="00AA2A62"/>
    <w:rsid w:val="00AC43D9"/>
    <w:rsid w:val="00B028DC"/>
    <w:rsid w:val="00B40473"/>
    <w:rsid w:val="00B611DE"/>
    <w:rsid w:val="00B71727"/>
    <w:rsid w:val="00BF3E4E"/>
    <w:rsid w:val="00D05124"/>
    <w:rsid w:val="00D122B1"/>
    <w:rsid w:val="00D419C7"/>
    <w:rsid w:val="00D931FC"/>
    <w:rsid w:val="00DD1EDF"/>
    <w:rsid w:val="00DF37EA"/>
    <w:rsid w:val="00E509B7"/>
    <w:rsid w:val="00E85B05"/>
    <w:rsid w:val="00EF181D"/>
    <w:rsid w:val="00F97203"/>
    <w:rsid w:val="00F97618"/>
    <w:rsid w:val="00FB0850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5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9"/>
    <w:pPr>
      <w:ind w:left="720"/>
      <w:contextualSpacing/>
    </w:pPr>
  </w:style>
  <w:style w:type="paragraph" w:styleId="a4">
    <w:name w:val="No Spacing"/>
    <w:uiPriority w:val="1"/>
    <w:qFormat/>
    <w:rsid w:val="007307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77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7752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77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181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E6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6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6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6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6C6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C6A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97618"/>
  </w:style>
  <w:style w:type="table" w:styleId="af">
    <w:name w:val="Table Grid"/>
    <w:basedOn w:val="a1"/>
    <w:uiPriority w:val="39"/>
    <w:rsid w:val="0020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5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9"/>
    <w:pPr>
      <w:ind w:left="720"/>
      <w:contextualSpacing/>
    </w:pPr>
  </w:style>
  <w:style w:type="paragraph" w:styleId="a4">
    <w:name w:val="No Spacing"/>
    <w:uiPriority w:val="1"/>
    <w:qFormat/>
    <w:rsid w:val="007307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77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7752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77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181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E6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6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6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6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6C6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C6A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97618"/>
  </w:style>
  <w:style w:type="table" w:styleId="af">
    <w:name w:val="Table Grid"/>
    <w:basedOn w:val="a1"/>
    <w:uiPriority w:val="39"/>
    <w:rsid w:val="0020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.mail.ru\compose\?mailto=mailto%3ainfoedu@eastwest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rb.by/statistics/rates/ratesDaily.asp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elbran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F8D4-7F78-4BC9-9513-433607A9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 gnp</dc:creator>
  <cp:lastModifiedBy>Светлана Валерьевна Королёва</cp:lastModifiedBy>
  <cp:revision>33</cp:revision>
  <dcterms:created xsi:type="dcterms:W3CDTF">2019-02-26T07:43:00Z</dcterms:created>
  <dcterms:modified xsi:type="dcterms:W3CDTF">2019-03-27T14:32:00Z</dcterms:modified>
</cp:coreProperties>
</file>